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4EB78" w14:textId="77777777" w:rsidR="00EE000B" w:rsidRPr="00E656A2" w:rsidRDefault="00EE000B" w:rsidP="008D2E52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sz w:val="24"/>
          <w:szCs w:val="24"/>
        </w:rPr>
      </w:pPr>
      <w:r w:rsidRPr="00E656A2">
        <w:rPr>
          <w:sz w:val="24"/>
          <w:szCs w:val="24"/>
        </w:rPr>
        <w:t>Изображение Государственного Герба Республики Казахстан</w:t>
      </w:r>
    </w:p>
    <w:p w14:paraId="2F1A217A" w14:textId="77777777" w:rsidR="00EE000B" w:rsidRPr="00E656A2" w:rsidRDefault="00EE000B" w:rsidP="002B327C">
      <w:pPr>
        <w:pBdr>
          <w:bottom w:val="single" w:sz="12" w:space="1" w:color="auto"/>
        </w:pBdr>
        <w:shd w:val="clear" w:color="auto" w:fill="FFFFFF"/>
        <w:ind w:firstLine="709"/>
        <w:jc w:val="center"/>
        <w:rPr>
          <w:b/>
          <w:sz w:val="24"/>
          <w:szCs w:val="24"/>
        </w:rPr>
      </w:pPr>
    </w:p>
    <w:p w14:paraId="188318B8" w14:textId="77777777" w:rsidR="00EE000B" w:rsidRPr="00E656A2" w:rsidRDefault="00EE000B" w:rsidP="008D2E52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b/>
          <w:sz w:val="24"/>
          <w:szCs w:val="24"/>
        </w:rPr>
      </w:pPr>
      <w:r w:rsidRPr="00E656A2">
        <w:rPr>
          <w:b/>
          <w:sz w:val="24"/>
          <w:szCs w:val="24"/>
        </w:rPr>
        <w:t>НАЦИОНАЛЬНЫЙ СТАНДАРТ РЕСПУБЛИКИ КАЗАХСТАН</w:t>
      </w:r>
    </w:p>
    <w:p w14:paraId="785804AF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63B8B677" w14:textId="77777777" w:rsidR="00EE000B" w:rsidRPr="00E656A2" w:rsidRDefault="00EE000B" w:rsidP="00F352E1">
      <w:pPr>
        <w:shd w:val="clear" w:color="auto" w:fill="FFFFFF"/>
        <w:tabs>
          <w:tab w:val="left" w:pos="8640"/>
        </w:tabs>
        <w:ind w:firstLine="0"/>
        <w:jc w:val="center"/>
        <w:rPr>
          <w:b/>
          <w:caps/>
          <w:sz w:val="24"/>
          <w:szCs w:val="24"/>
        </w:rPr>
      </w:pPr>
    </w:p>
    <w:p w14:paraId="403CEE0A" w14:textId="77777777" w:rsidR="00EE000B" w:rsidRPr="00E656A2" w:rsidRDefault="00EE000B" w:rsidP="00F352E1">
      <w:pPr>
        <w:shd w:val="clear" w:color="auto" w:fill="FFFFFF"/>
        <w:tabs>
          <w:tab w:val="left" w:pos="8640"/>
        </w:tabs>
        <w:ind w:firstLine="0"/>
        <w:jc w:val="center"/>
        <w:rPr>
          <w:b/>
          <w:caps/>
          <w:sz w:val="24"/>
          <w:szCs w:val="24"/>
        </w:rPr>
      </w:pPr>
    </w:p>
    <w:p w14:paraId="7C84C44E" w14:textId="77777777" w:rsidR="00EE000B" w:rsidRPr="00E656A2" w:rsidRDefault="00EE000B" w:rsidP="00F352E1">
      <w:pPr>
        <w:ind w:firstLine="0"/>
        <w:jc w:val="center"/>
        <w:rPr>
          <w:b/>
          <w:sz w:val="24"/>
          <w:szCs w:val="24"/>
        </w:rPr>
      </w:pPr>
    </w:p>
    <w:p w14:paraId="0C6BD9E7" w14:textId="77777777" w:rsidR="00EE000B" w:rsidRPr="00E656A2" w:rsidRDefault="00EE000B" w:rsidP="00F352E1">
      <w:pPr>
        <w:ind w:firstLine="0"/>
        <w:jc w:val="center"/>
        <w:rPr>
          <w:b/>
          <w:sz w:val="24"/>
          <w:szCs w:val="24"/>
        </w:rPr>
      </w:pPr>
    </w:p>
    <w:p w14:paraId="2093263F" w14:textId="77777777" w:rsidR="00EE000B" w:rsidRPr="00E656A2" w:rsidRDefault="00EE000B" w:rsidP="00F352E1">
      <w:pPr>
        <w:ind w:firstLine="0"/>
        <w:jc w:val="center"/>
        <w:rPr>
          <w:b/>
          <w:sz w:val="24"/>
          <w:szCs w:val="24"/>
        </w:rPr>
      </w:pPr>
    </w:p>
    <w:p w14:paraId="482F029F" w14:textId="77777777" w:rsidR="00EE000B" w:rsidRPr="00E656A2" w:rsidRDefault="00EE000B" w:rsidP="00F352E1">
      <w:pPr>
        <w:ind w:firstLine="0"/>
        <w:jc w:val="center"/>
        <w:rPr>
          <w:b/>
          <w:sz w:val="24"/>
          <w:szCs w:val="24"/>
        </w:rPr>
      </w:pPr>
    </w:p>
    <w:p w14:paraId="4E846F65" w14:textId="77777777" w:rsidR="00EE000B" w:rsidRPr="00E656A2" w:rsidRDefault="00EE000B" w:rsidP="00F352E1">
      <w:pPr>
        <w:ind w:firstLine="0"/>
        <w:jc w:val="center"/>
        <w:rPr>
          <w:b/>
          <w:sz w:val="24"/>
          <w:szCs w:val="24"/>
        </w:rPr>
      </w:pPr>
    </w:p>
    <w:p w14:paraId="49B2432B" w14:textId="77777777" w:rsidR="00EE000B" w:rsidRPr="00E656A2" w:rsidRDefault="00EE000B" w:rsidP="00F352E1">
      <w:pPr>
        <w:ind w:firstLine="0"/>
        <w:jc w:val="center"/>
        <w:rPr>
          <w:b/>
          <w:sz w:val="24"/>
          <w:szCs w:val="24"/>
        </w:rPr>
      </w:pPr>
    </w:p>
    <w:p w14:paraId="56C79B6A" w14:textId="1A68E432" w:rsidR="00EE000B" w:rsidRPr="00E656A2" w:rsidRDefault="00EE000B" w:rsidP="00F352E1">
      <w:pPr>
        <w:ind w:firstLine="0"/>
        <w:jc w:val="center"/>
        <w:rPr>
          <w:b/>
          <w:sz w:val="24"/>
          <w:szCs w:val="24"/>
        </w:rPr>
      </w:pPr>
    </w:p>
    <w:p w14:paraId="450702DF" w14:textId="77777777" w:rsidR="0064724F" w:rsidRPr="00E656A2" w:rsidRDefault="0064724F" w:rsidP="00F352E1">
      <w:pPr>
        <w:ind w:firstLine="0"/>
        <w:jc w:val="center"/>
        <w:rPr>
          <w:b/>
          <w:sz w:val="24"/>
          <w:szCs w:val="24"/>
        </w:rPr>
      </w:pPr>
    </w:p>
    <w:p w14:paraId="6C8C96C4" w14:textId="17265FF2" w:rsidR="00EF18BA" w:rsidRDefault="00EF18BA" w:rsidP="00F352E1">
      <w:pPr>
        <w:ind w:firstLine="0"/>
        <w:jc w:val="center"/>
        <w:rPr>
          <w:b/>
          <w:bCs/>
          <w:sz w:val="24"/>
          <w:szCs w:val="24"/>
        </w:rPr>
      </w:pPr>
      <w:r w:rsidRPr="00EF18BA">
        <w:rPr>
          <w:b/>
          <w:bCs/>
          <w:sz w:val="24"/>
          <w:szCs w:val="24"/>
        </w:rPr>
        <w:t xml:space="preserve">ПРЕДОСТАВЛЕНИЕ </w:t>
      </w:r>
      <w:r w:rsidR="00D33D43">
        <w:rPr>
          <w:b/>
          <w:bCs/>
          <w:sz w:val="24"/>
          <w:szCs w:val="24"/>
          <w:lang w:val="kk-KZ"/>
        </w:rPr>
        <w:t>МЕДИКО</w:t>
      </w:r>
      <w:r w:rsidR="00D33D43">
        <w:rPr>
          <w:b/>
          <w:bCs/>
          <w:sz w:val="24"/>
          <w:szCs w:val="24"/>
        </w:rPr>
        <w:t>-ТЕХНИЧЕСКОЙ ПОМОЩИ</w:t>
      </w:r>
      <w:r w:rsidRPr="00EF18BA">
        <w:rPr>
          <w:b/>
          <w:bCs/>
          <w:sz w:val="24"/>
          <w:szCs w:val="24"/>
        </w:rPr>
        <w:t xml:space="preserve"> ПО ПРОТЕЗИРОВАНИЮ И ОБЕСПЕЧЕНИЕ ПРО</w:t>
      </w:r>
      <w:r>
        <w:rPr>
          <w:b/>
          <w:bCs/>
          <w:sz w:val="24"/>
          <w:szCs w:val="24"/>
        </w:rPr>
        <w:t>ТЕЗНО-ОРТОПЕДИЧЕСКИМИ ИЗДЕЛИЯМИ</w:t>
      </w:r>
    </w:p>
    <w:p w14:paraId="30BB1E7A" w14:textId="77777777" w:rsidR="00EF18BA" w:rsidRDefault="00EF18BA" w:rsidP="00F352E1">
      <w:pPr>
        <w:ind w:firstLine="0"/>
        <w:jc w:val="center"/>
        <w:rPr>
          <w:b/>
          <w:bCs/>
          <w:sz w:val="24"/>
          <w:szCs w:val="24"/>
        </w:rPr>
      </w:pPr>
    </w:p>
    <w:p w14:paraId="4E7FB9A4" w14:textId="01520A2E" w:rsidR="007E295A" w:rsidRDefault="00EF18BA" w:rsidP="00F352E1">
      <w:pPr>
        <w:ind w:firstLine="0"/>
        <w:jc w:val="center"/>
        <w:rPr>
          <w:b/>
          <w:sz w:val="24"/>
          <w:szCs w:val="24"/>
        </w:rPr>
      </w:pPr>
      <w:r w:rsidRPr="00EF18BA">
        <w:rPr>
          <w:b/>
          <w:bCs/>
          <w:sz w:val="24"/>
          <w:szCs w:val="24"/>
        </w:rPr>
        <w:t>Общие требования</w:t>
      </w:r>
    </w:p>
    <w:p w14:paraId="16CAD03A" w14:textId="7AC26D5A" w:rsidR="00C92950" w:rsidRDefault="00C92950" w:rsidP="00F352E1">
      <w:pPr>
        <w:ind w:firstLine="0"/>
        <w:jc w:val="center"/>
        <w:rPr>
          <w:b/>
          <w:sz w:val="24"/>
          <w:szCs w:val="24"/>
        </w:rPr>
      </w:pPr>
    </w:p>
    <w:p w14:paraId="0FEA1B98" w14:textId="77777777" w:rsidR="00CF31E2" w:rsidRDefault="00CF31E2" w:rsidP="00F352E1">
      <w:pPr>
        <w:ind w:firstLine="0"/>
        <w:jc w:val="center"/>
        <w:rPr>
          <w:b/>
          <w:sz w:val="24"/>
          <w:szCs w:val="24"/>
        </w:rPr>
      </w:pPr>
    </w:p>
    <w:p w14:paraId="04EBA39C" w14:textId="5B2FB0C6" w:rsidR="00EE000B" w:rsidRPr="00664098" w:rsidRDefault="00EE000B" w:rsidP="00F352E1">
      <w:pPr>
        <w:ind w:firstLine="0"/>
        <w:jc w:val="center"/>
        <w:rPr>
          <w:b/>
          <w:sz w:val="24"/>
          <w:szCs w:val="24"/>
        </w:rPr>
      </w:pPr>
      <w:r w:rsidRPr="00E656A2">
        <w:rPr>
          <w:b/>
          <w:sz w:val="24"/>
          <w:szCs w:val="24"/>
        </w:rPr>
        <w:t>СТ</w:t>
      </w:r>
      <w:r w:rsidRPr="003561C8">
        <w:rPr>
          <w:b/>
          <w:sz w:val="24"/>
          <w:szCs w:val="24"/>
        </w:rPr>
        <w:t xml:space="preserve"> </w:t>
      </w:r>
      <w:r w:rsidRPr="00E656A2">
        <w:rPr>
          <w:b/>
          <w:sz w:val="24"/>
          <w:szCs w:val="24"/>
        </w:rPr>
        <w:t>РК</w:t>
      </w:r>
      <w:r w:rsidR="00D33D43">
        <w:rPr>
          <w:b/>
          <w:sz w:val="24"/>
          <w:szCs w:val="24"/>
        </w:rPr>
        <w:t xml:space="preserve"> 1724</w:t>
      </w:r>
    </w:p>
    <w:p w14:paraId="5EF040A8" w14:textId="77777777" w:rsidR="00EE000B" w:rsidRPr="003561C8" w:rsidRDefault="00EE000B" w:rsidP="00F352E1">
      <w:pPr>
        <w:ind w:firstLine="0"/>
        <w:jc w:val="center"/>
        <w:rPr>
          <w:sz w:val="24"/>
          <w:szCs w:val="24"/>
        </w:rPr>
      </w:pPr>
    </w:p>
    <w:p w14:paraId="41ED5495" w14:textId="77777777" w:rsidR="008D2E52" w:rsidRPr="003561C8" w:rsidRDefault="008D2E52" w:rsidP="00F352E1">
      <w:pPr>
        <w:ind w:firstLine="0"/>
        <w:rPr>
          <w:sz w:val="24"/>
          <w:szCs w:val="24"/>
        </w:rPr>
      </w:pPr>
    </w:p>
    <w:p w14:paraId="562A86F4" w14:textId="77777777" w:rsidR="00EE000B" w:rsidRPr="00E656A2" w:rsidRDefault="00EE000B" w:rsidP="00F352E1">
      <w:pPr>
        <w:ind w:firstLine="0"/>
        <w:jc w:val="center"/>
        <w:rPr>
          <w:sz w:val="24"/>
          <w:szCs w:val="24"/>
        </w:rPr>
      </w:pPr>
    </w:p>
    <w:p w14:paraId="38882B10" w14:textId="77777777" w:rsidR="00EE000B" w:rsidRPr="00E656A2" w:rsidRDefault="00EE000B" w:rsidP="00F352E1">
      <w:pPr>
        <w:ind w:firstLine="0"/>
        <w:jc w:val="center"/>
        <w:rPr>
          <w:sz w:val="24"/>
          <w:szCs w:val="24"/>
        </w:rPr>
      </w:pPr>
    </w:p>
    <w:p w14:paraId="5AE8D848" w14:textId="77777777" w:rsidR="00EE000B" w:rsidRPr="00E656A2" w:rsidRDefault="00EE000B" w:rsidP="00F352E1">
      <w:pPr>
        <w:ind w:firstLine="0"/>
        <w:jc w:val="center"/>
        <w:rPr>
          <w:sz w:val="24"/>
          <w:szCs w:val="24"/>
        </w:rPr>
      </w:pPr>
    </w:p>
    <w:p w14:paraId="31BE2955" w14:textId="77777777" w:rsidR="00EE000B" w:rsidRPr="00E656A2" w:rsidRDefault="00EE000B" w:rsidP="00F352E1">
      <w:pPr>
        <w:ind w:firstLine="0"/>
        <w:jc w:val="center"/>
        <w:rPr>
          <w:i/>
          <w:sz w:val="24"/>
          <w:szCs w:val="24"/>
        </w:rPr>
      </w:pPr>
      <w:r w:rsidRPr="00E656A2">
        <w:rPr>
          <w:i/>
          <w:sz w:val="24"/>
          <w:szCs w:val="24"/>
        </w:rPr>
        <w:t>Настоящий проект стандарта</w:t>
      </w:r>
      <w:r w:rsidR="002B327C" w:rsidRPr="00E656A2">
        <w:rPr>
          <w:i/>
          <w:sz w:val="24"/>
          <w:szCs w:val="24"/>
        </w:rPr>
        <w:t xml:space="preserve"> </w:t>
      </w:r>
      <w:r w:rsidRPr="00E656A2">
        <w:rPr>
          <w:i/>
          <w:sz w:val="24"/>
          <w:szCs w:val="24"/>
        </w:rPr>
        <w:t>не подлежит применению до его утверждения</w:t>
      </w:r>
    </w:p>
    <w:p w14:paraId="67448049" w14:textId="77777777" w:rsidR="00EE000B" w:rsidRPr="00E656A2" w:rsidRDefault="00EE000B" w:rsidP="00F352E1">
      <w:pPr>
        <w:ind w:firstLine="0"/>
        <w:jc w:val="center"/>
        <w:rPr>
          <w:sz w:val="24"/>
          <w:szCs w:val="24"/>
        </w:rPr>
      </w:pPr>
    </w:p>
    <w:p w14:paraId="49FA6BA0" w14:textId="77777777" w:rsidR="00EE000B" w:rsidRPr="00E656A2" w:rsidRDefault="00EE000B" w:rsidP="00F352E1">
      <w:pPr>
        <w:ind w:firstLine="0"/>
        <w:jc w:val="center"/>
        <w:rPr>
          <w:sz w:val="24"/>
          <w:szCs w:val="24"/>
        </w:rPr>
      </w:pPr>
    </w:p>
    <w:p w14:paraId="26FFC3AD" w14:textId="77777777" w:rsidR="00EE000B" w:rsidRPr="00E656A2" w:rsidRDefault="00EE000B" w:rsidP="00F352E1">
      <w:pPr>
        <w:ind w:firstLine="0"/>
        <w:jc w:val="center"/>
        <w:rPr>
          <w:sz w:val="24"/>
          <w:szCs w:val="24"/>
        </w:rPr>
      </w:pPr>
    </w:p>
    <w:p w14:paraId="209266A3" w14:textId="7E525D32" w:rsidR="00EE000B" w:rsidRPr="00E656A2" w:rsidRDefault="00EE000B" w:rsidP="00F352E1">
      <w:pPr>
        <w:shd w:val="clear" w:color="auto" w:fill="FFFFFF"/>
        <w:ind w:firstLine="0"/>
        <w:jc w:val="center"/>
        <w:rPr>
          <w:sz w:val="24"/>
          <w:szCs w:val="24"/>
        </w:rPr>
      </w:pPr>
    </w:p>
    <w:p w14:paraId="38CE3635" w14:textId="5A027096" w:rsidR="0064724F" w:rsidRPr="00E656A2" w:rsidRDefault="0064724F" w:rsidP="00F352E1">
      <w:pPr>
        <w:shd w:val="clear" w:color="auto" w:fill="FFFFFF"/>
        <w:ind w:firstLine="0"/>
        <w:jc w:val="center"/>
        <w:rPr>
          <w:sz w:val="24"/>
          <w:szCs w:val="24"/>
        </w:rPr>
      </w:pPr>
    </w:p>
    <w:p w14:paraId="2AA60276" w14:textId="3DB925C9" w:rsidR="0064724F" w:rsidRPr="00E656A2" w:rsidRDefault="0064724F" w:rsidP="00F352E1">
      <w:pPr>
        <w:shd w:val="clear" w:color="auto" w:fill="FFFFFF"/>
        <w:ind w:firstLine="0"/>
        <w:jc w:val="center"/>
        <w:rPr>
          <w:sz w:val="24"/>
          <w:szCs w:val="24"/>
        </w:rPr>
      </w:pPr>
    </w:p>
    <w:p w14:paraId="02EB5D59" w14:textId="77777777" w:rsidR="0064724F" w:rsidRPr="00E656A2" w:rsidRDefault="0064724F" w:rsidP="00F352E1">
      <w:pPr>
        <w:shd w:val="clear" w:color="auto" w:fill="FFFFFF"/>
        <w:ind w:firstLine="0"/>
        <w:jc w:val="center"/>
        <w:rPr>
          <w:sz w:val="24"/>
          <w:szCs w:val="24"/>
        </w:rPr>
      </w:pPr>
    </w:p>
    <w:p w14:paraId="2B784FCF" w14:textId="77777777" w:rsidR="00EE000B" w:rsidRPr="00E656A2" w:rsidRDefault="00EE000B" w:rsidP="00F352E1">
      <w:pPr>
        <w:shd w:val="clear" w:color="auto" w:fill="FFFFFF"/>
        <w:ind w:firstLine="0"/>
        <w:jc w:val="center"/>
        <w:rPr>
          <w:sz w:val="24"/>
          <w:szCs w:val="24"/>
        </w:rPr>
      </w:pPr>
    </w:p>
    <w:p w14:paraId="419A94D0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624BB685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0DA5E6AF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0BC6AF85" w14:textId="2C934156" w:rsidR="002B327C" w:rsidRPr="00E656A2" w:rsidRDefault="002B327C" w:rsidP="00F352E1">
      <w:pPr>
        <w:shd w:val="clear" w:color="auto" w:fill="FFFFFF"/>
        <w:ind w:firstLine="0"/>
        <w:rPr>
          <w:b/>
          <w:sz w:val="24"/>
          <w:szCs w:val="24"/>
        </w:rPr>
      </w:pPr>
    </w:p>
    <w:p w14:paraId="576FDCBE" w14:textId="3591F5F6" w:rsidR="0064724F" w:rsidRDefault="0064724F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45E1F14E" w14:textId="57C1061E" w:rsidR="00534D27" w:rsidRPr="00E656A2" w:rsidRDefault="00534D27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10F26B44" w14:textId="77777777" w:rsidR="0064724F" w:rsidRPr="00E656A2" w:rsidRDefault="0064724F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60482BCD" w14:textId="5BAFF3AC" w:rsidR="00EE000B" w:rsidRDefault="00EE000B" w:rsidP="00F352E1">
      <w:pPr>
        <w:shd w:val="clear" w:color="auto" w:fill="FFFFFF"/>
        <w:ind w:firstLine="0"/>
        <w:rPr>
          <w:b/>
          <w:sz w:val="24"/>
          <w:szCs w:val="24"/>
        </w:rPr>
      </w:pPr>
    </w:p>
    <w:p w14:paraId="3D136AF0" w14:textId="77777777" w:rsidR="00F352E1" w:rsidRPr="00E656A2" w:rsidRDefault="00F352E1" w:rsidP="00F352E1">
      <w:pPr>
        <w:shd w:val="clear" w:color="auto" w:fill="FFFFFF"/>
        <w:ind w:firstLine="0"/>
        <w:rPr>
          <w:b/>
          <w:sz w:val="24"/>
          <w:szCs w:val="24"/>
        </w:rPr>
      </w:pPr>
    </w:p>
    <w:p w14:paraId="4BC530F0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E656A2">
        <w:rPr>
          <w:b/>
          <w:sz w:val="24"/>
          <w:szCs w:val="24"/>
          <w:lang w:val="kk-KZ"/>
        </w:rPr>
        <w:t>Комитет технического регулирования и метрологии</w:t>
      </w:r>
    </w:p>
    <w:p w14:paraId="66F33C61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E656A2">
        <w:rPr>
          <w:b/>
          <w:sz w:val="24"/>
          <w:szCs w:val="24"/>
          <w:lang w:val="kk-KZ"/>
        </w:rPr>
        <w:t xml:space="preserve">Министерства торговли и интеграции </w:t>
      </w:r>
      <w:r w:rsidRPr="00E656A2">
        <w:rPr>
          <w:b/>
          <w:sz w:val="24"/>
          <w:szCs w:val="24"/>
        </w:rPr>
        <w:t>Республики Казахстан</w:t>
      </w:r>
    </w:p>
    <w:p w14:paraId="1C60433C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E656A2">
        <w:rPr>
          <w:b/>
          <w:sz w:val="24"/>
          <w:szCs w:val="24"/>
          <w:lang w:val="kk-KZ"/>
        </w:rPr>
        <w:t>(Госстандарт)</w:t>
      </w:r>
    </w:p>
    <w:p w14:paraId="34002126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04048C2B" w14:textId="68BD056A" w:rsidR="00EE000B" w:rsidRPr="00E656A2" w:rsidRDefault="00B077F7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  <w:sectPr w:rsidR="00EE000B" w:rsidRPr="00E656A2" w:rsidSect="009812C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418" w:right="1418" w:bottom="1418" w:left="1134" w:header="1021" w:footer="1021" w:gutter="0"/>
          <w:pgNumType w:fmt="lowerRoman" w:start="1"/>
          <w:cols w:space="708"/>
          <w:titlePg/>
          <w:docGrid w:linePitch="360"/>
        </w:sectPr>
      </w:pPr>
      <w:r>
        <w:rPr>
          <w:b/>
          <w:sz w:val="24"/>
          <w:szCs w:val="24"/>
          <w:lang w:val="kk-KZ"/>
        </w:rPr>
        <w:t>Астана</w:t>
      </w:r>
    </w:p>
    <w:p w14:paraId="3D820D89" w14:textId="77777777" w:rsidR="00EE000B" w:rsidRPr="00E656A2" w:rsidRDefault="00EE000B" w:rsidP="00625F22">
      <w:pPr>
        <w:shd w:val="clear" w:color="auto" w:fill="FFFFFF"/>
        <w:tabs>
          <w:tab w:val="center" w:pos="4677"/>
          <w:tab w:val="left" w:pos="7980"/>
        </w:tabs>
        <w:ind w:firstLine="0"/>
        <w:jc w:val="center"/>
        <w:rPr>
          <w:b/>
          <w:bCs/>
          <w:spacing w:val="3"/>
          <w:sz w:val="24"/>
          <w:szCs w:val="24"/>
        </w:rPr>
      </w:pPr>
      <w:r w:rsidRPr="00E656A2">
        <w:rPr>
          <w:b/>
          <w:bCs/>
          <w:spacing w:val="3"/>
          <w:sz w:val="24"/>
          <w:szCs w:val="24"/>
        </w:rPr>
        <w:lastRenderedPageBreak/>
        <w:t>Предисловие</w:t>
      </w:r>
    </w:p>
    <w:p w14:paraId="414E1849" w14:textId="77777777" w:rsidR="00EE000B" w:rsidRPr="00E656A2" w:rsidRDefault="00EE000B" w:rsidP="00BE3320">
      <w:pPr>
        <w:shd w:val="clear" w:color="auto" w:fill="FFFFFF"/>
        <w:ind w:firstLine="709"/>
        <w:rPr>
          <w:sz w:val="24"/>
          <w:szCs w:val="24"/>
        </w:rPr>
      </w:pPr>
    </w:p>
    <w:p w14:paraId="6C06885A" w14:textId="4C1C9DA0" w:rsidR="00EE000B" w:rsidRPr="00C92950" w:rsidRDefault="00EE000B" w:rsidP="00C92950">
      <w:pPr>
        <w:tabs>
          <w:tab w:val="left" w:pos="0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  <w:r w:rsidRPr="00E656A2">
        <w:rPr>
          <w:b/>
          <w:sz w:val="24"/>
          <w:szCs w:val="24"/>
        </w:rPr>
        <w:t xml:space="preserve">1 </w:t>
      </w:r>
      <w:r w:rsidR="00F352E1">
        <w:rPr>
          <w:b/>
          <w:sz w:val="24"/>
          <w:szCs w:val="24"/>
          <w:lang w:val="kk-KZ"/>
        </w:rPr>
        <w:t>РАЗРАБОТАН</w:t>
      </w:r>
      <w:r w:rsidRPr="00E656A2">
        <w:rPr>
          <w:b/>
          <w:sz w:val="24"/>
          <w:szCs w:val="24"/>
        </w:rPr>
        <w:t xml:space="preserve"> И </w:t>
      </w:r>
      <w:r w:rsidRPr="00E656A2">
        <w:rPr>
          <w:b/>
          <w:bCs/>
          <w:sz w:val="24"/>
          <w:szCs w:val="24"/>
        </w:rPr>
        <w:t xml:space="preserve">ВНЕСЕН </w:t>
      </w:r>
      <w:r w:rsidR="00C92950">
        <w:rPr>
          <w:sz w:val="24"/>
          <w:szCs w:val="24"/>
          <w:lang w:val="kk-KZ"/>
        </w:rPr>
        <w:t xml:space="preserve">ТОО «НТП </w:t>
      </w:r>
      <w:r w:rsidR="00C92950">
        <w:rPr>
          <w:sz w:val="24"/>
          <w:szCs w:val="24"/>
          <w:lang w:val="en-US"/>
        </w:rPr>
        <w:t>Kazecotech</w:t>
      </w:r>
      <w:r w:rsidR="00C92950">
        <w:rPr>
          <w:sz w:val="24"/>
          <w:szCs w:val="24"/>
          <w:lang w:val="kk-KZ"/>
        </w:rPr>
        <w:t>»</w:t>
      </w:r>
    </w:p>
    <w:p w14:paraId="51A9CABF" w14:textId="77777777" w:rsidR="00EE000B" w:rsidRPr="00E656A2" w:rsidRDefault="00EE000B" w:rsidP="00C92950">
      <w:pPr>
        <w:tabs>
          <w:tab w:val="left" w:pos="0"/>
        </w:tabs>
        <w:autoSpaceDE/>
        <w:autoSpaceDN/>
        <w:adjustRightInd/>
        <w:ind w:right="20" w:firstLine="567"/>
        <w:rPr>
          <w:sz w:val="24"/>
          <w:szCs w:val="24"/>
        </w:rPr>
      </w:pPr>
    </w:p>
    <w:p w14:paraId="79D3EA82" w14:textId="3F2743C5" w:rsidR="00EE000B" w:rsidRPr="00E656A2" w:rsidRDefault="00EE000B" w:rsidP="00C92950">
      <w:pPr>
        <w:tabs>
          <w:tab w:val="left" w:pos="0"/>
          <w:tab w:val="left" w:pos="835"/>
        </w:tabs>
        <w:autoSpaceDE/>
        <w:autoSpaceDN/>
        <w:adjustRightInd/>
        <w:ind w:right="20" w:firstLine="567"/>
        <w:rPr>
          <w:sz w:val="24"/>
          <w:szCs w:val="24"/>
        </w:rPr>
      </w:pPr>
      <w:r w:rsidRPr="00E656A2">
        <w:rPr>
          <w:b/>
          <w:bCs/>
          <w:sz w:val="24"/>
          <w:szCs w:val="24"/>
        </w:rPr>
        <w:t xml:space="preserve">2 УТВЕРЖДЕН И ВВЕДЕН В ДЕЙСТВИЕ </w:t>
      </w:r>
      <w:r w:rsidRPr="00E656A2">
        <w:rPr>
          <w:bCs/>
          <w:sz w:val="24"/>
          <w:szCs w:val="24"/>
        </w:rPr>
        <w:t xml:space="preserve">Приказом Председателя Комитета технического регулирования и метрологии Министерства торговли и интеграции Республики Казахстан </w:t>
      </w:r>
      <w:r w:rsidR="00534D27">
        <w:rPr>
          <w:bCs/>
          <w:sz w:val="24"/>
          <w:szCs w:val="24"/>
        </w:rPr>
        <w:t>от «__» «________» от 2023 года № ___</w:t>
      </w:r>
    </w:p>
    <w:p w14:paraId="51D8775C" w14:textId="77777777" w:rsidR="00EE000B" w:rsidRPr="00E656A2" w:rsidRDefault="00EE000B" w:rsidP="00C92950">
      <w:pPr>
        <w:tabs>
          <w:tab w:val="left" w:pos="0"/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</w:p>
    <w:p w14:paraId="2049591B" w14:textId="7CF18BAD" w:rsidR="00DF3E2C" w:rsidRPr="00E656A2" w:rsidRDefault="00D33D43" w:rsidP="00C92950">
      <w:pPr>
        <w:pStyle w:val="ac"/>
        <w:tabs>
          <w:tab w:val="left" w:pos="0"/>
        </w:tabs>
        <w:ind w:firstLine="567"/>
      </w:pPr>
      <w:r>
        <w:rPr>
          <w:b/>
          <w:szCs w:val="24"/>
          <w:lang w:val="kk-KZ"/>
        </w:rPr>
        <w:t>3</w:t>
      </w:r>
      <w:r w:rsidR="00F352E1">
        <w:rPr>
          <w:b/>
          <w:szCs w:val="24"/>
          <w:lang w:val="kk-KZ"/>
        </w:rPr>
        <w:t xml:space="preserve"> </w:t>
      </w:r>
      <w:r w:rsidR="00C92950" w:rsidRPr="00E656A2">
        <w:rPr>
          <w:b/>
          <w:bCs/>
          <w:szCs w:val="24"/>
        </w:rPr>
        <w:t xml:space="preserve">ВВЕДЕН </w:t>
      </w:r>
      <w:r w:rsidR="00C92950">
        <w:rPr>
          <w:b/>
          <w:bCs/>
          <w:szCs w:val="24"/>
          <w:lang w:val="kk-KZ"/>
        </w:rPr>
        <w:t xml:space="preserve">ВЗАМЕН </w:t>
      </w:r>
      <w:r w:rsidRPr="00D33D43">
        <w:rPr>
          <w:bCs/>
          <w:szCs w:val="24"/>
          <w:lang w:val="kk-KZ"/>
        </w:rPr>
        <w:t>СТ РК 1724</w:t>
      </w:r>
      <w:r w:rsidR="00D4565C">
        <w:rPr>
          <w:bCs/>
          <w:szCs w:val="24"/>
          <w:lang w:val="kk-KZ"/>
        </w:rPr>
        <w:t>–</w:t>
      </w:r>
      <w:r w:rsidRPr="00D33D43">
        <w:rPr>
          <w:bCs/>
          <w:szCs w:val="24"/>
          <w:lang w:val="kk-KZ"/>
        </w:rPr>
        <w:t>2007 «Предоставление медицинских услуг по протезированию и обеспечение протезно-ортопедическими изделиями. Общие требования»</w:t>
      </w:r>
    </w:p>
    <w:p w14:paraId="7AEB2169" w14:textId="38EC22BF" w:rsidR="00EE000B" w:rsidRPr="00E656A2" w:rsidRDefault="00EE000B" w:rsidP="00C92950">
      <w:pPr>
        <w:tabs>
          <w:tab w:val="left" w:pos="0"/>
        </w:tabs>
        <w:autoSpaceDE/>
        <w:autoSpaceDN/>
        <w:adjustRightInd/>
        <w:ind w:firstLine="567"/>
        <w:outlineLvl w:val="2"/>
        <w:rPr>
          <w:sz w:val="24"/>
          <w:szCs w:val="24"/>
        </w:rPr>
      </w:pPr>
    </w:p>
    <w:p w14:paraId="28B35DBF" w14:textId="77777777" w:rsidR="00C92950" w:rsidRPr="00E656A2" w:rsidRDefault="00C92950" w:rsidP="00C92950">
      <w:pPr>
        <w:tabs>
          <w:tab w:val="left" w:pos="0"/>
        </w:tabs>
        <w:autoSpaceDE/>
        <w:autoSpaceDN/>
        <w:adjustRightInd/>
        <w:ind w:firstLine="567"/>
        <w:outlineLvl w:val="2"/>
        <w:rPr>
          <w:bCs/>
          <w:sz w:val="24"/>
          <w:szCs w:val="24"/>
          <w:lang w:val="kk-KZ"/>
        </w:rPr>
      </w:pPr>
    </w:p>
    <w:p w14:paraId="7FEA2AF3" w14:textId="505A249D" w:rsidR="005E04C3" w:rsidRDefault="002E6777" w:rsidP="00C92950">
      <w:pPr>
        <w:tabs>
          <w:tab w:val="left" w:pos="0"/>
        </w:tabs>
        <w:autoSpaceDE/>
        <w:autoSpaceDN/>
        <w:adjustRightInd/>
        <w:ind w:firstLine="567"/>
        <w:outlineLvl w:val="2"/>
        <w:rPr>
          <w:bCs/>
          <w:i/>
          <w:sz w:val="24"/>
          <w:szCs w:val="24"/>
          <w:lang w:val="kk-KZ"/>
        </w:rPr>
      </w:pPr>
      <w:r w:rsidRPr="002E6777">
        <w:rPr>
          <w:bCs/>
          <w:i/>
          <w:sz w:val="24"/>
          <w:szCs w:val="24"/>
          <w:lang w:val="kk-KZ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издаваемом информационном указателе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указателе «Национальные стандарты»</w:t>
      </w:r>
      <w:r w:rsidR="005E04C3">
        <w:rPr>
          <w:bCs/>
          <w:i/>
          <w:sz w:val="24"/>
          <w:szCs w:val="24"/>
          <w:lang w:val="kk-KZ"/>
        </w:rPr>
        <w:t xml:space="preserve">. </w:t>
      </w:r>
    </w:p>
    <w:p w14:paraId="0AF5F01A" w14:textId="77777777" w:rsidR="00EE000B" w:rsidRPr="009B19FE" w:rsidRDefault="00EE000B" w:rsidP="00BE3320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1808C5A1" w14:textId="77777777" w:rsidR="00EE000B" w:rsidRPr="00E656A2" w:rsidRDefault="00EE000B" w:rsidP="00BE3320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58324722" w14:textId="6038BA4C" w:rsidR="008F3745" w:rsidRDefault="008F3745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7B4FCDA6" w14:textId="3F91438E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42D967F1" w14:textId="29755BB9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164C9383" w14:textId="12C3D120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7D3A6581" w14:textId="4454FE7F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0BB43910" w14:textId="1BFDD602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7407D13B" w14:textId="6AF2C1B6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7DFE57ED" w14:textId="21802632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4C4612D2" w14:textId="374CE725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1C4C3CA7" w14:textId="33BF8DB6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56AC5E0D" w14:textId="2DA0F7E2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135266CE" w14:textId="5B3EAE2C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0EACB6D0" w14:textId="12EE0176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4FBAD2AC" w14:textId="4D310346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6C5778C2" w14:textId="72C08CA1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5FDFFAE4" w14:textId="2EA8E727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20B89358" w14:textId="63F95814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6FB4F18C" w14:textId="0BA3727C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407BC92D" w14:textId="3EC9378E" w:rsidR="00534D27" w:rsidRDefault="00534D27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48651443" w14:textId="42451B65" w:rsidR="00C92950" w:rsidRDefault="00C92950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7038CA54" w14:textId="5612738E" w:rsidR="00C92950" w:rsidRDefault="00C92950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76CF5C2B" w14:textId="69E95108" w:rsidR="00C92950" w:rsidRDefault="00C92950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585C371C" w14:textId="77777777" w:rsidR="00F352E1" w:rsidRPr="00E656A2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1BDFC79C" w14:textId="77777777" w:rsidR="008F3745" w:rsidRPr="00E656A2" w:rsidRDefault="008F3745" w:rsidP="00263815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72F9607E" w14:textId="4795C2BD" w:rsidR="00EE000B" w:rsidRPr="00E656A2" w:rsidRDefault="00EE000B" w:rsidP="00E87A39">
      <w:pPr>
        <w:shd w:val="clear" w:color="auto" w:fill="FFFFFF"/>
        <w:ind w:firstLine="567"/>
        <w:rPr>
          <w:rStyle w:val="FontStyle59"/>
          <w:rFonts w:ascii="Times New Roman" w:hAnsi="Times New Roman" w:cs="Times New Roman"/>
          <w:b w:val="0"/>
          <w:bCs w:val="0"/>
          <w:color w:val="auto"/>
          <w:sz w:val="24"/>
          <w:szCs w:val="24"/>
          <w:lang w:val="kk-KZ"/>
        </w:rPr>
      </w:pPr>
      <w:r w:rsidRPr="00E656A2">
        <w:rPr>
          <w:sz w:val="24"/>
          <w:szCs w:val="24"/>
        </w:rPr>
        <w:t xml:space="preserve">Настоящий стандарт не может быть </w:t>
      </w:r>
      <w:r w:rsidRPr="00E656A2">
        <w:rPr>
          <w:sz w:val="24"/>
          <w:szCs w:val="24"/>
          <w:lang w:val="kk-KZ"/>
        </w:rPr>
        <w:t xml:space="preserve">полностью или частично воспроизведен, </w:t>
      </w:r>
      <w:r w:rsidRPr="00E656A2">
        <w:rPr>
          <w:sz w:val="24"/>
          <w:szCs w:val="24"/>
        </w:rPr>
        <w:t xml:space="preserve">тиражирован и распространен </w:t>
      </w:r>
      <w:r w:rsidRPr="00E656A2">
        <w:rPr>
          <w:sz w:val="24"/>
          <w:szCs w:val="24"/>
          <w:lang w:val="kk-KZ"/>
        </w:rPr>
        <w:t xml:space="preserve">в качестве официального издания </w:t>
      </w:r>
      <w:r w:rsidRPr="00E656A2">
        <w:rPr>
          <w:sz w:val="24"/>
          <w:szCs w:val="24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  <w:r w:rsidRPr="00E656A2">
        <w:rPr>
          <w:sz w:val="24"/>
          <w:szCs w:val="24"/>
          <w:lang w:val="kk-KZ"/>
        </w:rPr>
        <w:t>.</w:t>
      </w:r>
      <w:r w:rsidRPr="00E656A2">
        <w:rPr>
          <w:rStyle w:val="FontStyle59"/>
          <w:rFonts w:ascii="Times New Roman" w:hAnsi="Times New Roman" w:cs="Times New Roman"/>
          <w:color w:val="auto"/>
          <w:sz w:val="24"/>
          <w:szCs w:val="24"/>
          <w:lang w:eastAsia="en-US"/>
        </w:rPr>
        <w:br w:type="page"/>
      </w:r>
    </w:p>
    <w:p w14:paraId="63F7C426" w14:textId="77777777" w:rsidR="00EE000B" w:rsidRPr="00E656A2" w:rsidRDefault="00EE000B" w:rsidP="00BE3320">
      <w:pPr>
        <w:ind w:firstLine="709"/>
        <w:rPr>
          <w:b/>
          <w:sz w:val="24"/>
          <w:szCs w:val="24"/>
        </w:rPr>
        <w:sectPr w:rsidR="00EE000B" w:rsidRPr="00E656A2" w:rsidSect="00B737C6">
          <w:headerReference w:type="first" r:id="rId13"/>
          <w:footerReference w:type="first" r:id="rId14"/>
          <w:type w:val="evenPage"/>
          <w:pgSz w:w="11906" w:h="16838" w:code="9"/>
          <w:pgMar w:top="1438" w:right="1286" w:bottom="1418" w:left="1260" w:header="1021" w:footer="1021" w:gutter="0"/>
          <w:pgNumType w:fmt="upperRoman" w:start="2"/>
          <w:cols w:space="708"/>
          <w:docGrid w:linePitch="360"/>
        </w:sectPr>
      </w:pPr>
    </w:p>
    <w:p w14:paraId="332CC1BE" w14:textId="77777777" w:rsidR="00EE000B" w:rsidRPr="00E656A2" w:rsidRDefault="00EE000B" w:rsidP="008F3745">
      <w:pPr>
        <w:pBdr>
          <w:bottom w:val="single" w:sz="12" w:space="4" w:color="auto"/>
        </w:pBdr>
        <w:shd w:val="clear" w:color="auto" w:fill="FFFFFF"/>
        <w:ind w:firstLine="0"/>
        <w:jc w:val="center"/>
        <w:outlineLvl w:val="0"/>
        <w:rPr>
          <w:b/>
          <w:sz w:val="24"/>
          <w:szCs w:val="24"/>
        </w:rPr>
      </w:pPr>
      <w:r w:rsidRPr="00E656A2">
        <w:rPr>
          <w:b/>
          <w:sz w:val="24"/>
          <w:szCs w:val="24"/>
        </w:rPr>
        <w:lastRenderedPageBreak/>
        <w:t>НАЦИОНАЛЬНЫЙ СТАНДАРТ РЕСПУБЛИКИ КАЗАХСТАН</w:t>
      </w:r>
    </w:p>
    <w:p w14:paraId="57116AFE" w14:textId="77777777" w:rsidR="00EE000B" w:rsidRPr="00E656A2" w:rsidRDefault="00EE000B" w:rsidP="008F3745">
      <w:pPr>
        <w:shd w:val="clear" w:color="auto" w:fill="FFFFFF"/>
        <w:tabs>
          <w:tab w:val="left" w:pos="4125"/>
        </w:tabs>
        <w:ind w:firstLine="709"/>
        <w:jc w:val="center"/>
        <w:rPr>
          <w:b/>
          <w:bCs/>
          <w:sz w:val="24"/>
          <w:szCs w:val="24"/>
        </w:rPr>
      </w:pPr>
    </w:p>
    <w:p w14:paraId="35D2EAA6" w14:textId="77777777" w:rsidR="00D33D43" w:rsidRDefault="00D33D43" w:rsidP="00D33D43">
      <w:pPr>
        <w:ind w:firstLine="0"/>
        <w:jc w:val="center"/>
        <w:rPr>
          <w:b/>
          <w:bCs/>
          <w:sz w:val="24"/>
          <w:szCs w:val="24"/>
        </w:rPr>
      </w:pPr>
      <w:r w:rsidRPr="00EF18BA">
        <w:rPr>
          <w:b/>
          <w:bCs/>
          <w:sz w:val="24"/>
          <w:szCs w:val="24"/>
        </w:rPr>
        <w:t xml:space="preserve">ПРЕДОСТАВЛЕНИЕ </w:t>
      </w:r>
      <w:r>
        <w:rPr>
          <w:b/>
          <w:bCs/>
          <w:sz w:val="24"/>
          <w:szCs w:val="24"/>
          <w:lang w:val="kk-KZ"/>
        </w:rPr>
        <w:t>МЕДИКО</w:t>
      </w:r>
      <w:r>
        <w:rPr>
          <w:b/>
          <w:bCs/>
          <w:sz w:val="24"/>
          <w:szCs w:val="24"/>
        </w:rPr>
        <w:t>-ТЕХНИЧЕСКОЙ ПОМОЩИ</w:t>
      </w:r>
      <w:r w:rsidRPr="00EF18BA">
        <w:rPr>
          <w:b/>
          <w:bCs/>
          <w:sz w:val="24"/>
          <w:szCs w:val="24"/>
        </w:rPr>
        <w:t xml:space="preserve"> ПО ПРОТЕЗИРОВАНИЮ И ОБЕСПЕЧЕНИЕ ПРО</w:t>
      </w:r>
      <w:r>
        <w:rPr>
          <w:b/>
          <w:bCs/>
          <w:sz w:val="24"/>
          <w:szCs w:val="24"/>
        </w:rPr>
        <w:t>ТЕЗНО-ОРТОПЕДИЧЕСКИМИ ИЗДЕЛИЯМИ</w:t>
      </w:r>
    </w:p>
    <w:p w14:paraId="7780A67D" w14:textId="77777777" w:rsidR="00D33D43" w:rsidRDefault="00D33D43" w:rsidP="00D33D43">
      <w:pPr>
        <w:ind w:firstLine="0"/>
        <w:jc w:val="center"/>
        <w:rPr>
          <w:b/>
          <w:bCs/>
          <w:sz w:val="24"/>
          <w:szCs w:val="24"/>
        </w:rPr>
      </w:pPr>
    </w:p>
    <w:p w14:paraId="1D7FEE7E" w14:textId="77777777" w:rsidR="00D33D43" w:rsidRDefault="00D33D43" w:rsidP="00D33D43">
      <w:pPr>
        <w:ind w:firstLine="0"/>
        <w:jc w:val="center"/>
        <w:rPr>
          <w:b/>
          <w:sz w:val="24"/>
          <w:szCs w:val="24"/>
        </w:rPr>
      </w:pPr>
      <w:r w:rsidRPr="00EF18BA">
        <w:rPr>
          <w:b/>
          <w:bCs/>
          <w:sz w:val="24"/>
          <w:szCs w:val="24"/>
        </w:rPr>
        <w:t>Общие требования</w:t>
      </w:r>
    </w:p>
    <w:p w14:paraId="5DA33D8D" w14:textId="77777777" w:rsidR="00EE000B" w:rsidRPr="00FB085B" w:rsidRDefault="00EE000B" w:rsidP="008F3745">
      <w:pPr>
        <w:pBdr>
          <w:bottom w:val="single" w:sz="12" w:space="0" w:color="auto"/>
        </w:pBdr>
        <w:shd w:val="clear" w:color="auto" w:fill="FFFFFF"/>
        <w:tabs>
          <w:tab w:val="left" w:pos="4125"/>
        </w:tabs>
        <w:ind w:firstLine="709"/>
        <w:jc w:val="center"/>
        <w:rPr>
          <w:b/>
          <w:sz w:val="24"/>
          <w:szCs w:val="24"/>
        </w:rPr>
      </w:pPr>
    </w:p>
    <w:p w14:paraId="5A7D40AF" w14:textId="2DD0FDE9" w:rsidR="00EE000B" w:rsidRPr="00F352E1" w:rsidRDefault="00EE000B" w:rsidP="00BE3320">
      <w:pPr>
        <w:shd w:val="clear" w:color="auto" w:fill="FFFFFF"/>
        <w:ind w:firstLine="709"/>
        <w:jc w:val="right"/>
        <w:outlineLvl w:val="0"/>
        <w:rPr>
          <w:b/>
          <w:sz w:val="24"/>
          <w:szCs w:val="24"/>
        </w:rPr>
      </w:pPr>
      <w:r w:rsidRPr="00E656A2">
        <w:rPr>
          <w:b/>
          <w:sz w:val="24"/>
          <w:szCs w:val="24"/>
        </w:rPr>
        <w:t>Дата введения</w:t>
      </w:r>
      <w:r w:rsidR="00F352E1">
        <w:rPr>
          <w:b/>
          <w:sz w:val="24"/>
          <w:szCs w:val="24"/>
          <w:lang w:val="kk-KZ"/>
        </w:rPr>
        <w:t xml:space="preserve"> </w:t>
      </w:r>
      <w:r w:rsidR="00F352E1">
        <w:rPr>
          <w:b/>
          <w:sz w:val="24"/>
          <w:szCs w:val="24"/>
        </w:rPr>
        <w:t>__ - ___ - _____</w:t>
      </w:r>
    </w:p>
    <w:p w14:paraId="12275A16" w14:textId="77777777" w:rsidR="00EE000B" w:rsidRPr="00E656A2" w:rsidRDefault="00EE000B" w:rsidP="00BE3320">
      <w:pPr>
        <w:shd w:val="clear" w:color="auto" w:fill="FFFFFF"/>
        <w:ind w:firstLine="709"/>
        <w:rPr>
          <w:b/>
          <w:sz w:val="24"/>
          <w:szCs w:val="24"/>
        </w:rPr>
      </w:pPr>
    </w:p>
    <w:p w14:paraId="2D5F3E7F" w14:textId="6FF5B686" w:rsidR="00534D27" w:rsidRPr="00C92950" w:rsidRDefault="00EE000B" w:rsidP="00C92950">
      <w:pPr>
        <w:pStyle w:val="Style17"/>
        <w:widowControl/>
        <w:ind w:firstLine="567"/>
        <w:rPr>
          <w:rStyle w:val="FontStyle61"/>
          <w:rFonts w:ascii="Times New Roman" w:hAnsi="Times New Roman" w:cs="Times New Roman"/>
          <w:b/>
          <w:spacing w:val="-10"/>
          <w:sz w:val="24"/>
          <w:szCs w:val="24"/>
          <w:lang w:eastAsia="en-US"/>
        </w:rPr>
      </w:pPr>
      <w:r w:rsidRPr="00E656A2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 xml:space="preserve">1 </w:t>
      </w:r>
      <w:r w:rsidRPr="00E656A2">
        <w:rPr>
          <w:rFonts w:ascii="Times New Roman" w:hAnsi="Times New Roman" w:cs="Times New Roman"/>
          <w:b/>
        </w:rPr>
        <w:t>Область применения</w:t>
      </w:r>
    </w:p>
    <w:p w14:paraId="52D2C631" w14:textId="30C32CE8" w:rsidR="00A9165D" w:rsidRDefault="00A9165D" w:rsidP="00E87A39">
      <w:pPr>
        <w:widowControl/>
        <w:ind w:firstLine="567"/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</w:pPr>
    </w:p>
    <w:p w14:paraId="07D2BFE7" w14:textId="1EE53E96" w:rsidR="00EF18BA" w:rsidRDefault="00D33D43" w:rsidP="00EF18BA">
      <w:pPr>
        <w:widowControl/>
        <w:ind w:firstLine="567"/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</w:pPr>
      <w:r w:rsidRPr="00D33D43"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  <w:t xml:space="preserve">Настоящий стандарт распространяется на требования к полному циклу специализированного вида </w:t>
      </w:r>
      <w:r w:rsidR="001360ED" w:rsidRPr="00D33D43"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  <w:t>медико-технической помощи,</w:t>
      </w:r>
      <w:r w:rsidRPr="00D33D43"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  <w:t xml:space="preserve"> в результате оказания которой лицу с инвалидностью изготавливается протезно-ортопедическое(-и</w:t>
      </w:r>
      <w:r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  <w:t>е) средство(-а) с одновременным</w:t>
      </w:r>
      <w:r w:rsidRPr="00D33D43"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  <w:t xml:space="preserve"> обучением пользованию протезом(-ми) нижних конечностей по индивидуальному заказу и с учетом индивидуальных особенностей пользователя в соответствии с индивидуальной программой реабилитации.</w:t>
      </w:r>
    </w:p>
    <w:p w14:paraId="1D3FE152" w14:textId="77777777" w:rsidR="00D33D43" w:rsidRDefault="00D33D43" w:rsidP="00D33D43">
      <w:pPr>
        <w:widowControl/>
        <w:ind w:firstLine="567"/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</w:pPr>
      <w:r w:rsidRPr="00D33D43"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  <w:t>Индивидуально изготавливаемый протез(-ы) нижних конечностей должен(-ы) обеспечивать лицу с инвалидностью безопасность для жизни и здоровья, условия для преодоления оснований, объективно нарушающих жизнедеятельность человека и направленных на создание равных с другими гражданами возможностей участия в жизни общества.</w:t>
      </w:r>
    </w:p>
    <w:p w14:paraId="73651783" w14:textId="3E691E6C" w:rsidR="001360ED" w:rsidRPr="00D33D43" w:rsidRDefault="001360ED" w:rsidP="00D33D43">
      <w:pPr>
        <w:widowControl/>
        <w:ind w:firstLine="567"/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</w:pPr>
      <w:r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  <w:t>Медико-техническая помощь не является медицинской помощью или услугой.</w:t>
      </w:r>
    </w:p>
    <w:p w14:paraId="5880FB99" w14:textId="2B506E19" w:rsidR="00D33D43" w:rsidRDefault="00D33D43" w:rsidP="00D33D43">
      <w:pPr>
        <w:widowControl/>
        <w:ind w:firstLine="567"/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</w:pPr>
      <w:r w:rsidRPr="00D33D43"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  <w:t>Требования настоящего стандарта обязательны для применения и исполнения на территории Республики Казахстан в связи реализацией ратифицированной Республикой Казахстан Конвенции о правах инвалидов для применения всеми государственными органами, предприятиями и организациями независимо от их организационно–правовой формы и подчиненности, деятельность которых связана с применением настоящего стандарта [1], [2].</w:t>
      </w:r>
    </w:p>
    <w:p w14:paraId="32BAD34E" w14:textId="77777777" w:rsidR="00D33D43" w:rsidRPr="00E656A2" w:rsidRDefault="00D33D43" w:rsidP="00EF18BA">
      <w:pPr>
        <w:widowControl/>
        <w:ind w:firstLine="567"/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</w:pPr>
    </w:p>
    <w:p w14:paraId="590B1E74" w14:textId="77777777" w:rsidR="00534D27" w:rsidRPr="00534D27" w:rsidRDefault="00534D27" w:rsidP="00534D27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 w:rsidRPr="00534D27">
        <w:rPr>
          <w:rStyle w:val="FontStyle45"/>
          <w:rFonts w:ascii="Times New Roman" w:cs="Times New Roman"/>
          <w:lang w:val="kk-KZ" w:eastAsia="en-US"/>
        </w:rPr>
        <w:t>2 Нормативные ссылки</w:t>
      </w:r>
    </w:p>
    <w:p w14:paraId="1A9C304B" w14:textId="77777777" w:rsidR="00534D27" w:rsidRPr="00534D27" w:rsidRDefault="00534D27" w:rsidP="00534D27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</w:p>
    <w:p w14:paraId="59021CEC" w14:textId="77777777" w:rsidR="00DD1127" w:rsidRDefault="002005E8" w:rsidP="00DD1127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2005E8">
        <w:rPr>
          <w:rStyle w:val="FontStyle45"/>
          <w:rFonts w:ascii="Times New Roman" w:cs="Times New Roman"/>
          <w:b w:val="0"/>
          <w:lang w:val="kk-KZ" w:eastAsia="en-US"/>
        </w:rPr>
        <w:t>Для применения настоящего стандарта необходим</w:t>
      </w:r>
      <w:r w:rsidR="00DD1127">
        <w:rPr>
          <w:rStyle w:val="FontStyle45"/>
          <w:rFonts w:ascii="Times New Roman" w:cs="Times New Roman"/>
          <w:b w:val="0"/>
          <w:lang w:val="kk-KZ" w:eastAsia="en-US"/>
        </w:rPr>
        <w:t>ы</w:t>
      </w:r>
      <w:r w:rsidRPr="002005E8">
        <w:rPr>
          <w:rStyle w:val="FontStyle45"/>
          <w:rFonts w:ascii="Times New Roman" w:cs="Times New Roman"/>
          <w:b w:val="0"/>
          <w:lang w:val="kk-KZ" w:eastAsia="en-US"/>
        </w:rPr>
        <w:t xml:space="preserve"> следующи</w:t>
      </w:r>
      <w:r w:rsidR="00DD1127">
        <w:rPr>
          <w:rStyle w:val="FontStyle45"/>
          <w:rFonts w:ascii="Times New Roman" w:cs="Times New Roman"/>
          <w:b w:val="0"/>
          <w:lang w:val="kk-KZ" w:eastAsia="en-US"/>
        </w:rPr>
        <w:t>е</w:t>
      </w:r>
      <w:r w:rsidRPr="002005E8">
        <w:rPr>
          <w:rStyle w:val="FontStyle45"/>
          <w:rFonts w:ascii="Times New Roman" w:cs="Times New Roman"/>
          <w:b w:val="0"/>
          <w:lang w:val="kk-KZ" w:eastAsia="en-US"/>
        </w:rPr>
        <w:t xml:space="preserve"> ссылочны</w:t>
      </w:r>
      <w:r w:rsidR="00DD1127">
        <w:rPr>
          <w:rStyle w:val="FontStyle45"/>
          <w:rFonts w:ascii="Times New Roman" w:cs="Times New Roman"/>
          <w:b w:val="0"/>
          <w:lang w:val="kk-KZ" w:eastAsia="en-US"/>
        </w:rPr>
        <w:t>е</w:t>
      </w:r>
      <w:r w:rsidRPr="002005E8">
        <w:rPr>
          <w:rStyle w:val="FontStyle45"/>
          <w:rFonts w:ascii="Times New Roman" w:cs="Times New Roman"/>
          <w:b w:val="0"/>
          <w:lang w:val="kk-KZ" w:eastAsia="en-US"/>
        </w:rPr>
        <w:t xml:space="preserve"> документ по стандартизации:</w:t>
      </w:r>
    </w:p>
    <w:p w14:paraId="59B042B4" w14:textId="0DB018F6" w:rsidR="00DD1127" w:rsidRDefault="001271DE" w:rsidP="001271D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СТ РК 3.4–2017 </w:t>
      </w:r>
      <w:r w:rsidR="00DD1127" w:rsidRPr="00DD1127">
        <w:rPr>
          <w:rStyle w:val="FontStyle45"/>
          <w:rFonts w:ascii="Times New Roman" w:cs="Times New Roman"/>
          <w:b w:val="0"/>
          <w:lang w:val="kk-KZ" w:eastAsia="en-US"/>
        </w:rPr>
        <w:t>Государственная система технического регулирования Республики Казахстан. Формы сертификатов соответствия, декларации о соответствии и порядок их заполнения</w:t>
      </w:r>
      <w:r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78D40FA1" w14:textId="64277B40" w:rsidR="002005E8" w:rsidRDefault="00DD1127" w:rsidP="00DD1127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DD1127">
        <w:rPr>
          <w:rStyle w:val="FontStyle45"/>
          <w:rFonts w:ascii="Times New Roman" w:cs="Times New Roman"/>
          <w:b w:val="0"/>
          <w:lang w:val="kk-KZ" w:eastAsia="en-US"/>
        </w:rPr>
        <w:t>СТ РК 57</w:t>
      </w:r>
      <w:r>
        <w:rPr>
          <w:rStyle w:val="FontStyle45"/>
          <w:rFonts w:ascii="Times New Roman" w:cs="Times New Roman"/>
          <w:b w:val="0"/>
          <w:lang w:val="kk-KZ" w:eastAsia="en-US"/>
        </w:rPr>
        <w:t>–</w:t>
      </w:r>
      <w:r w:rsidRPr="00DD1127">
        <w:rPr>
          <w:rStyle w:val="FontStyle45"/>
          <w:rFonts w:ascii="Times New Roman" w:cs="Times New Roman"/>
          <w:b w:val="0"/>
          <w:lang w:val="kk-KZ" w:eastAsia="en-US"/>
        </w:rPr>
        <w:t>2015 Обувь ортопедическая сложная ручного и механического производства. Общие технические условия</w:t>
      </w:r>
      <w:r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058DEE88" w14:textId="2D14DA43" w:rsidR="001271DE" w:rsidRDefault="001271DE" w:rsidP="001271D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1271DE">
        <w:rPr>
          <w:rStyle w:val="FontStyle45"/>
          <w:rFonts w:ascii="Times New Roman" w:cs="Times New Roman"/>
          <w:b w:val="0"/>
          <w:lang w:val="kk-KZ" w:eastAsia="en-US"/>
        </w:rPr>
        <w:t>СТ РК 58</w:t>
      </w:r>
      <w:r>
        <w:rPr>
          <w:rStyle w:val="FontStyle45"/>
          <w:rFonts w:ascii="Times New Roman" w:cs="Times New Roman"/>
          <w:b w:val="0"/>
          <w:lang w:val="kk-KZ" w:eastAsia="en-US"/>
        </w:rPr>
        <w:t>–</w:t>
      </w:r>
      <w:r w:rsidRPr="001271DE">
        <w:rPr>
          <w:rStyle w:val="FontStyle45"/>
          <w:rFonts w:ascii="Times New Roman" w:cs="Times New Roman"/>
          <w:b w:val="0"/>
          <w:lang w:val="kk-KZ" w:eastAsia="en-US"/>
        </w:rPr>
        <w:t>2015 Обувь ортопедическая малосложная, профилактическая ручного и механического производства. Общие технические условия</w:t>
      </w:r>
      <w:r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55B9D522" w14:textId="2EF6B2B4" w:rsidR="00DD1127" w:rsidRDefault="00DD1127" w:rsidP="001271D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СТ РК 68</w:t>
      </w:r>
      <w:r w:rsidR="001271DE">
        <w:rPr>
          <w:rStyle w:val="FontStyle45"/>
          <w:rFonts w:ascii="Times New Roman" w:cs="Times New Roman"/>
          <w:b w:val="0"/>
          <w:lang w:val="kk-KZ" w:eastAsia="en-US"/>
        </w:rPr>
        <w:t xml:space="preserve">* </w:t>
      </w:r>
      <w:r w:rsidR="001271DE" w:rsidRPr="001271DE">
        <w:rPr>
          <w:rStyle w:val="FontStyle45"/>
          <w:rFonts w:ascii="Times New Roman" w:cs="Times New Roman"/>
          <w:b w:val="0"/>
          <w:lang w:val="kk-KZ" w:eastAsia="en-US"/>
        </w:rPr>
        <w:t>Изделия протезно-ортопедические, изготовленные по и</w:t>
      </w:r>
      <w:r w:rsidR="001271DE">
        <w:rPr>
          <w:rStyle w:val="FontStyle45"/>
          <w:rFonts w:ascii="Times New Roman" w:cs="Times New Roman"/>
          <w:b w:val="0"/>
          <w:lang w:val="kk-KZ" w:eastAsia="en-US"/>
        </w:rPr>
        <w:t xml:space="preserve">ндивидуальным заказам населения. </w:t>
      </w:r>
      <w:r w:rsidR="001271DE" w:rsidRPr="001271DE">
        <w:rPr>
          <w:rStyle w:val="FontStyle45"/>
          <w:rFonts w:ascii="Times New Roman" w:cs="Times New Roman"/>
          <w:b w:val="0"/>
          <w:lang w:val="kk-KZ" w:eastAsia="en-US"/>
        </w:rPr>
        <w:t>Общие технические условия</w:t>
      </w:r>
      <w:r w:rsidR="001271DE"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039F18F4" w14:textId="0AE5A43B" w:rsidR="00DD1127" w:rsidRDefault="00DD1127" w:rsidP="001271D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СТ РК 69</w:t>
      </w:r>
      <w:r w:rsidR="001271DE">
        <w:rPr>
          <w:rStyle w:val="FontStyle45"/>
          <w:rFonts w:ascii="Times New Roman" w:cs="Times New Roman"/>
          <w:b w:val="0"/>
          <w:lang w:val="kk-KZ" w:eastAsia="en-US"/>
        </w:rPr>
        <w:t xml:space="preserve">* </w:t>
      </w:r>
      <w:r w:rsidR="001271DE" w:rsidRPr="001271DE">
        <w:rPr>
          <w:rStyle w:val="FontStyle45"/>
          <w:rFonts w:ascii="Times New Roman" w:cs="Times New Roman"/>
          <w:b w:val="0"/>
          <w:lang w:val="kk-KZ" w:eastAsia="en-US"/>
        </w:rPr>
        <w:t>Протезы нижних конечностей, изготовленные по и</w:t>
      </w:r>
      <w:r w:rsidR="001271DE">
        <w:rPr>
          <w:rStyle w:val="FontStyle45"/>
          <w:rFonts w:ascii="Times New Roman" w:cs="Times New Roman"/>
          <w:b w:val="0"/>
          <w:lang w:val="kk-KZ" w:eastAsia="en-US"/>
        </w:rPr>
        <w:t xml:space="preserve">ндивидуальным заказам населения. </w:t>
      </w:r>
      <w:r w:rsidR="001271DE" w:rsidRPr="001271DE">
        <w:rPr>
          <w:rStyle w:val="FontStyle45"/>
          <w:rFonts w:ascii="Times New Roman" w:cs="Times New Roman"/>
          <w:b w:val="0"/>
          <w:lang w:val="kk-KZ" w:eastAsia="en-US"/>
        </w:rPr>
        <w:t>Общие технические условия</w:t>
      </w:r>
      <w:r w:rsidR="001271DE"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6B2BABE7" w14:textId="78BA2E26" w:rsidR="001271DE" w:rsidRDefault="00DD1127" w:rsidP="001271D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DD1127">
        <w:rPr>
          <w:rStyle w:val="FontStyle45"/>
          <w:rFonts w:ascii="Times New Roman" w:cs="Times New Roman"/>
          <w:b w:val="0"/>
          <w:lang w:val="kk-KZ" w:eastAsia="en-US"/>
        </w:rPr>
        <w:t>СТ РК 70</w:t>
      </w:r>
      <w:r w:rsidR="001271DE">
        <w:rPr>
          <w:rStyle w:val="FontStyle45"/>
          <w:rFonts w:ascii="Times New Roman" w:cs="Times New Roman"/>
          <w:b w:val="0"/>
          <w:lang w:val="kk-KZ" w:eastAsia="en-US"/>
        </w:rPr>
        <w:t xml:space="preserve">* </w:t>
      </w:r>
      <w:r w:rsidR="001271DE" w:rsidRPr="001271DE">
        <w:rPr>
          <w:rStyle w:val="FontStyle45"/>
          <w:rFonts w:ascii="Times New Roman" w:cs="Times New Roman"/>
          <w:b w:val="0"/>
          <w:lang w:val="kk-KZ" w:eastAsia="en-US"/>
        </w:rPr>
        <w:t>Протезы верхних конечностей, изготовленные по и</w:t>
      </w:r>
      <w:r w:rsidR="001271DE">
        <w:rPr>
          <w:rStyle w:val="FontStyle45"/>
          <w:rFonts w:ascii="Times New Roman" w:cs="Times New Roman"/>
          <w:b w:val="0"/>
          <w:lang w:val="kk-KZ" w:eastAsia="en-US"/>
        </w:rPr>
        <w:t xml:space="preserve">ндивидуальным </w:t>
      </w:r>
    </w:p>
    <w:p w14:paraId="49F46614" w14:textId="7ECEF151" w:rsidR="001271DE" w:rsidRDefault="001271DE" w:rsidP="001271DE">
      <w:pPr>
        <w:pStyle w:val="Style30"/>
        <w:widowControl/>
        <w:pBdr>
          <w:bottom w:val="single" w:sz="4" w:space="1" w:color="auto"/>
        </w:pBdr>
        <w:ind w:left="567" w:right="6802" w:firstLine="0"/>
        <w:rPr>
          <w:rStyle w:val="FontStyle45"/>
          <w:rFonts w:ascii="Times New Roman" w:cs="Times New Roman"/>
          <w:b w:val="0"/>
          <w:lang w:val="kk-KZ" w:eastAsia="en-US"/>
        </w:rPr>
      </w:pPr>
    </w:p>
    <w:p w14:paraId="7D4AC55D" w14:textId="4CA990DB" w:rsidR="001271DE" w:rsidRPr="001271DE" w:rsidRDefault="001271DE" w:rsidP="001271D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sz w:val="20"/>
          <w:szCs w:val="20"/>
          <w:lang w:val="kk-KZ" w:eastAsia="en-US"/>
        </w:rPr>
      </w:pPr>
      <w:r w:rsidRPr="001271DE">
        <w:rPr>
          <w:rStyle w:val="FontStyle45"/>
          <w:rFonts w:ascii="Times New Roman" w:cs="Times New Roman"/>
          <w:b w:val="0"/>
          <w:sz w:val="20"/>
          <w:szCs w:val="20"/>
          <w:lang w:val="kk-KZ" w:eastAsia="en-US"/>
        </w:rPr>
        <w:t>* на стадии разработки</w:t>
      </w:r>
    </w:p>
    <w:p w14:paraId="4824E9AC" w14:textId="3D7E8F14" w:rsidR="001271DE" w:rsidRDefault="001271DE" w:rsidP="001271DE">
      <w:pPr>
        <w:pStyle w:val="Style30"/>
        <w:widowControl/>
        <w:ind w:firstLine="0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lastRenderedPageBreak/>
        <w:t xml:space="preserve">заказам населения. </w:t>
      </w:r>
      <w:r w:rsidRPr="001271DE">
        <w:rPr>
          <w:rStyle w:val="FontStyle45"/>
          <w:rFonts w:ascii="Times New Roman" w:cs="Times New Roman"/>
          <w:b w:val="0"/>
          <w:lang w:val="kk-KZ" w:eastAsia="en-US"/>
        </w:rPr>
        <w:t>Общие технические условия</w:t>
      </w:r>
      <w:r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599F35DE" w14:textId="75F9B66D" w:rsidR="001271DE" w:rsidRDefault="001271DE" w:rsidP="001271D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ГОСТ 12.1.004–91 </w:t>
      </w:r>
      <w:r w:rsidRPr="001271DE">
        <w:rPr>
          <w:rStyle w:val="FontStyle45"/>
          <w:rFonts w:ascii="Times New Roman" w:cs="Times New Roman"/>
          <w:b w:val="0"/>
          <w:lang w:val="kk-KZ" w:eastAsia="en-US"/>
        </w:rPr>
        <w:t>Система стандартов безопасности труда. Пожарная безопасность. Общие требования</w:t>
      </w:r>
      <w:r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4CB9DC95" w14:textId="789FA44D" w:rsidR="00DD1127" w:rsidRDefault="001271DE" w:rsidP="001271D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ГОСТ 12.1.005–88 </w:t>
      </w:r>
      <w:r w:rsidRPr="001271DE">
        <w:rPr>
          <w:rStyle w:val="FontStyle45"/>
          <w:rFonts w:ascii="Times New Roman" w:cs="Times New Roman"/>
          <w:b w:val="0"/>
          <w:lang w:val="kk-KZ" w:eastAsia="en-US"/>
        </w:rPr>
        <w:t>Система стандартов безопасности труда. Общие санитарно-гигиенические требования к воздуху рабочей зоны</w:t>
      </w:r>
      <w:r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1F6F053A" w14:textId="77777777" w:rsidR="001271DE" w:rsidRDefault="001271DE" w:rsidP="001271DE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71F9F312" w14:textId="77777777" w:rsidR="002B25BC" w:rsidRPr="002B25BC" w:rsidRDefault="002B25BC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sz w:val="20"/>
          <w:szCs w:val="20"/>
          <w:lang w:val="kk-KZ" w:eastAsia="en-US"/>
        </w:rPr>
      </w:pPr>
      <w:r w:rsidRPr="002B25BC">
        <w:rPr>
          <w:rStyle w:val="FontStyle45"/>
          <w:rFonts w:ascii="Times New Roman" w:cs="Times New Roman"/>
          <w:b w:val="0"/>
          <w:sz w:val="20"/>
          <w:szCs w:val="20"/>
          <w:lang w:val="kk-KZ" w:eastAsia="en-US"/>
        </w:rPr>
        <w:t>Примечание – При пользовании настоящим стандартом целесообразно проверить действие ссылочных стандартов и классификаторов по каталогу «Документы по стандартизации» по состоянию на текущий год и соответствующим периодически издаваемом информационном каталоге, опубликованном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74F4D8AD" w14:textId="77777777" w:rsidR="002B25BC" w:rsidRDefault="002B25BC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</w:p>
    <w:p w14:paraId="67CB78DC" w14:textId="14EC68C0" w:rsidR="00EE000B" w:rsidRPr="00E656A2" w:rsidRDefault="002B25BC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eastAsia="en-US"/>
        </w:rPr>
      </w:pPr>
      <w:r>
        <w:rPr>
          <w:rStyle w:val="FontStyle45"/>
          <w:rFonts w:ascii="Times New Roman" w:cs="Times New Roman"/>
          <w:lang w:val="kk-KZ" w:eastAsia="en-US"/>
        </w:rPr>
        <w:t>3</w:t>
      </w:r>
      <w:r w:rsidR="00BF0B02">
        <w:rPr>
          <w:rStyle w:val="FontStyle45"/>
          <w:rFonts w:ascii="Times New Roman" w:cs="Times New Roman"/>
          <w:lang w:val="kk-KZ" w:eastAsia="en-US"/>
        </w:rPr>
        <w:t xml:space="preserve"> </w:t>
      </w:r>
      <w:r w:rsidR="00EE000B" w:rsidRPr="00E656A2">
        <w:rPr>
          <w:rStyle w:val="FontStyle45"/>
          <w:rFonts w:ascii="Times New Roman" w:cs="Times New Roman"/>
          <w:lang w:eastAsia="en-US"/>
        </w:rPr>
        <w:t>Термины и определения</w:t>
      </w:r>
    </w:p>
    <w:p w14:paraId="03E876BA" w14:textId="77777777" w:rsidR="00EE000B" w:rsidRPr="00E656A2" w:rsidRDefault="00EE000B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</w:p>
    <w:p w14:paraId="0F81C845" w14:textId="4D78DFDD" w:rsidR="002B25BC" w:rsidRDefault="002B25BC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2B25BC">
        <w:rPr>
          <w:rStyle w:val="FontStyle45"/>
          <w:rFonts w:ascii="Times New Roman" w:cs="Times New Roman"/>
          <w:b w:val="0"/>
          <w:lang w:eastAsia="en-US"/>
        </w:rPr>
        <w:t>В настоящем стандарте применяются следующие термины с соответствующими определениями:</w:t>
      </w:r>
    </w:p>
    <w:p w14:paraId="5FDFC264" w14:textId="77777777" w:rsidR="00EF18BA" w:rsidRPr="00EF18BA" w:rsidRDefault="00EF18BA" w:rsidP="00EF18BA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EF18BA">
        <w:rPr>
          <w:rStyle w:val="FontStyle45"/>
          <w:rFonts w:ascii="Times New Roman" w:cs="Times New Roman"/>
          <w:b w:val="0"/>
          <w:lang w:eastAsia="en-US"/>
        </w:rPr>
        <w:t xml:space="preserve">3.1 </w:t>
      </w:r>
      <w:r w:rsidRPr="00EF18BA">
        <w:rPr>
          <w:rStyle w:val="FontStyle45"/>
          <w:rFonts w:ascii="Times New Roman" w:cs="Times New Roman"/>
          <w:lang w:eastAsia="en-US"/>
        </w:rPr>
        <w:t>Протез нижних конечностей, изготовленный по индивидуальной заказу лица с инвалидность:</w:t>
      </w:r>
      <w:r w:rsidRPr="00EF18BA">
        <w:rPr>
          <w:rStyle w:val="FontStyle45"/>
          <w:rFonts w:ascii="Times New Roman" w:cs="Times New Roman"/>
          <w:b w:val="0"/>
          <w:lang w:eastAsia="en-US"/>
        </w:rPr>
        <w:t xml:space="preserve"> Протезно-ортопедические средство, не являющееся изделием медицинского назначения, которое замещает отсутствующие нижние конечности, компенсирующее нарушенные или утраченные функции организма вследствие заболевания или повреждения здоровья и предназначенное для создания лицу с инвалидностью равных с другими гражданами возможностей участия в жизни общества относящееся к категории технических вспомогательных (компенсаторных) средств.</w:t>
      </w:r>
    </w:p>
    <w:p w14:paraId="26316094" w14:textId="77777777" w:rsidR="00EF18BA" w:rsidRPr="00EF18BA" w:rsidRDefault="00EF18BA" w:rsidP="00EF18BA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EF18BA">
        <w:rPr>
          <w:rStyle w:val="FontStyle45"/>
          <w:rFonts w:ascii="Times New Roman" w:cs="Times New Roman"/>
          <w:b w:val="0"/>
          <w:lang w:eastAsia="en-US"/>
        </w:rPr>
        <w:t xml:space="preserve">3.2 </w:t>
      </w:r>
      <w:r w:rsidRPr="00EF18BA">
        <w:rPr>
          <w:rStyle w:val="FontStyle45"/>
          <w:rFonts w:ascii="Times New Roman" w:cs="Times New Roman"/>
          <w:lang w:eastAsia="en-US"/>
        </w:rPr>
        <w:t>Сложный протез нижних конечностей, изготовленный по индивидуальной заказу лица с инвалидность:</w:t>
      </w:r>
      <w:r w:rsidRPr="00EF18BA">
        <w:rPr>
          <w:rStyle w:val="FontStyle45"/>
          <w:rFonts w:ascii="Times New Roman" w:cs="Times New Roman"/>
          <w:b w:val="0"/>
          <w:lang w:eastAsia="en-US"/>
        </w:rPr>
        <w:t xml:space="preserve"> Протезно-ортопедические средство, замещающие отсутствующие нижние конечности при вычленении бедра, компенсирующее нарушенные или утраченные функции организма вследствие заболевания или повреждения здоровья и предназначенное для создания лицу с инвалидностью равных с другими гражданами возможностей участия в жизни общества относящееся к категории технических вспомогательных (компенсаторных) средств.</w:t>
      </w:r>
    </w:p>
    <w:p w14:paraId="4F52D6F8" w14:textId="77777777" w:rsidR="00EF18BA" w:rsidRPr="00EF18BA" w:rsidRDefault="00EF18BA" w:rsidP="00EF18BA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EF18BA">
        <w:rPr>
          <w:rStyle w:val="FontStyle45"/>
          <w:rFonts w:ascii="Times New Roman" w:cs="Times New Roman"/>
          <w:b w:val="0"/>
          <w:lang w:eastAsia="en-US"/>
        </w:rPr>
        <w:t xml:space="preserve">3.3 </w:t>
      </w:r>
      <w:r w:rsidRPr="00EF18BA">
        <w:rPr>
          <w:rStyle w:val="FontStyle45"/>
          <w:rFonts w:ascii="Times New Roman" w:cs="Times New Roman"/>
          <w:lang w:eastAsia="en-US"/>
        </w:rPr>
        <w:t>Протезно-ортопедическая помощь:</w:t>
      </w:r>
      <w:r w:rsidRPr="00EF18BA">
        <w:rPr>
          <w:rStyle w:val="FontStyle45"/>
          <w:rFonts w:ascii="Times New Roman" w:cs="Times New Roman"/>
          <w:b w:val="0"/>
          <w:lang w:eastAsia="en-US"/>
        </w:rPr>
        <w:t xml:space="preserve"> Специализированный вид медико-технической помощи по обеспечению лица с инвалидностью протезно-ортопедическими средствами в виде протеза нижних конечностей, изготовленного по индивидуальной заказу и обучение пользованию ими.</w:t>
      </w:r>
    </w:p>
    <w:p w14:paraId="380DD3B1" w14:textId="32971D88" w:rsidR="00EF18BA" w:rsidRPr="00EF18BA" w:rsidRDefault="00EF18BA" w:rsidP="00EF18BA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EF18BA">
        <w:rPr>
          <w:rStyle w:val="FontStyle45"/>
          <w:rFonts w:ascii="Times New Roman" w:cs="Times New Roman"/>
          <w:b w:val="0"/>
          <w:lang w:eastAsia="en-US"/>
        </w:rPr>
        <w:t xml:space="preserve">3.4 </w:t>
      </w:r>
      <w:r w:rsidRPr="00EF18BA">
        <w:rPr>
          <w:rStyle w:val="FontStyle45"/>
          <w:rFonts w:ascii="Times New Roman" w:cs="Times New Roman"/>
          <w:lang w:eastAsia="en-US"/>
        </w:rPr>
        <w:t>Медико-техническая помощь:</w:t>
      </w:r>
      <w:r w:rsidRPr="00EF18BA">
        <w:rPr>
          <w:rStyle w:val="FontStyle45"/>
          <w:rFonts w:ascii="Times New Roman" w:cs="Times New Roman"/>
          <w:b w:val="0"/>
          <w:lang w:eastAsia="en-US"/>
        </w:rPr>
        <w:t xml:space="preserve"> Изготовление, без оказания </w:t>
      </w:r>
      <w:r w:rsidR="002433CF">
        <w:rPr>
          <w:rStyle w:val="FontStyle45"/>
          <w:rFonts w:ascii="Times New Roman" w:cs="Times New Roman"/>
          <w:b w:val="0"/>
          <w:lang w:val="kk-KZ" w:eastAsia="en-US"/>
        </w:rPr>
        <w:t>медико</w:t>
      </w:r>
      <w:r w:rsidR="002433CF">
        <w:rPr>
          <w:rStyle w:val="FontStyle45"/>
          <w:rFonts w:ascii="Times New Roman" w:cs="Times New Roman"/>
          <w:b w:val="0"/>
          <w:lang w:eastAsia="en-US"/>
        </w:rPr>
        <w:t>-технической</w:t>
      </w:r>
      <w:r w:rsidRPr="00EF18BA">
        <w:rPr>
          <w:rStyle w:val="FontStyle45"/>
          <w:rFonts w:ascii="Times New Roman" w:cs="Times New Roman"/>
          <w:b w:val="0"/>
          <w:lang w:eastAsia="en-US"/>
        </w:rPr>
        <w:t xml:space="preserve"> помощи, техником-ортопедом лицу с инвалидностью сложного протеза или протеза нижних конечностей по индивидуальному заказу лица с учетом индивидуальных особенностей, включающего этапы: определение комплектации протеза, изготовления первичного культеприемника и других комплектующих в изделие, обучение пользованию, изготовление постоянного культеприемника, регулировка и выдача изделия.</w:t>
      </w:r>
    </w:p>
    <w:p w14:paraId="057F00DA" w14:textId="37BF00B6" w:rsidR="00EF18BA" w:rsidRPr="00EF18BA" w:rsidRDefault="00EF18BA" w:rsidP="00EF18BA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EF18BA">
        <w:rPr>
          <w:rStyle w:val="FontStyle45"/>
          <w:rFonts w:ascii="Times New Roman" w:cs="Times New Roman"/>
          <w:b w:val="0"/>
          <w:lang w:eastAsia="en-US"/>
        </w:rPr>
        <w:t xml:space="preserve">3.5 </w:t>
      </w:r>
      <w:r w:rsidRPr="00EF18BA">
        <w:rPr>
          <w:rStyle w:val="FontStyle45"/>
          <w:rFonts w:ascii="Times New Roman" w:cs="Times New Roman"/>
          <w:lang w:eastAsia="en-US"/>
        </w:rPr>
        <w:t>Техник-ортопед:</w:t>
      </w:r>
      <w:r w:rsidRPr="00EF18BA">
        <w:rPr>
          <w:rStyle w:val="FontStyle45"/>
          <w:rFonts w:ascii="Times New Roman" w:cs="Times New Roman"/>
          <w:b w:val="0"/>
          <w:lang w:eastAsia="en-US"/>
        </w:rPr>
        <w:t xml:space="preserve"> Специалист, осуществляющий медики-техническую помощь по изготовлению сложных протезов и/или протезов конечностей по индивидуальным заказам лиц с инвалидностью с учетом их индивидуальных физических особенностей и обеспечивающий техническое обслуживание протезно-ортопедических средств и реабилитационной техники.</w:t>
      </w:r>
    </w:p>
    <w:p w14:paraId="7DF28FD6" w14:textId="030BAD55" w:rsidR="0024704F" w:rsidRDefault="00EF18BA" w:rsidP="00EF18BA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EF18BA">
        <w:rPr>
          <w:rStyle w:val="FontStyle45"/>
          <w:rFonts w:ascii="Times New Roman" w:cs="Times New Roman"/>
          <w:b w:val="0"/>
          <w:lang w:eastAsia="en-US"/>
        </w:rPr>
        <w:t xml:space="preserve">3.6 </w:t>
      </w:r>
      <w:r w:rsidRPr="00EF18BA">
        <w:rPr>
          <w:rStyle w:val="FontStyle45"/>
          <w:rFonts w:ascii="Times New Roman" w:cs="Times New Roman"/>
          <w:lang w:eastAsia="en-US"/>
        </w:rPr>
        <w:t xml:space="preserve">Индивидуальная программа </w:t>
      </w:r>
      <w:r w:rsidRPr="00EF18BA">
        <w:rPr>
          <w:rStyle w:val="FontStyle45"/>
          <w:rFonts w:ascii="Times New Roman" w:cs="Times New Roman"/>
          <w:lang w:val="kk-KZ" w:eastAsia="en-US"/>
        </w:rPr>
        <w:t>ре</w:t>
      </w:r>
      <w:r w:rsidRPr="00EF18BA">
        <w:rPr>
          <w:rStyle w:val="FontStyle45"/>
          <w:rFonts w:ascii="Times New Roman" w:cs="Times New Roman"/>
          <w:lang w:eastAsia="en-US"/>
        </w:rPr>
        <w:t>абилитации и реабилитации лица с инвалидностью:</w:t>
      </w:r>
      <w:r w:rsidRPr="00EF18BA">
        <w:rPr>
          <w:rStyle w:val="FontStyle45"/>
          <w:rFonts w:ascii="Times New Roman" w:cs="Times New Roman"/>
          <w:b w:val="0"/>
          <w:lang w:eastAsia="en-US"/>
        </w:rPr>
        <w:t xml:space="preserve"> Документ, определяющий конкретные объемы, виды и сроки проведения реабилитации лица с инвалидностью, в котором уполномоченное лицо отражает заявленные лицом с инвалидностью характеристики протеза нижних конечностей для изготовления по индивидуальному заказу и с учетом индивидуальных </w:t>
      </w:r>
      <w:r w:rsidRPr="00EF18BA">
        <w:rPr>
          <w:rStyle w:val="FontStyle45"/>
          <w:rFonts w:ascii="Times New Roman" w:cs="Times New Roman"/>
          <w:b w:val="0"/>
          <w:lang w:eastAsia="en-US"/>
        </w:rPr>
        <w:lastRenderedPageBreak/>
        <w:t>физических особенностей в целях создания равных с другими гражданами возможностей участия в жизни общества.</w:t>
      </w:r>
    </w:p>
    <w:p w14:paraId="56BA1371" w14:textId="5B481393" w:rsidR="0024704F" w:rsidRDefault="0024704F" w:rsidP="00D72708">
      <w:pPr>
        <w:pStyle w:val="Style30"/>
        <w:widowControl/>
        <w:ind w:firstLine="0"/>
        <w:rPr>
          <w:rStyle w:val="FontStyle45"/>
          <w:rFonts w:ascii="Times New Roman" w:cs="Times New Roman"/>
          <w:b w:val="0"/>
          <w:lang w:val="kk-KZ" w:eastAsia="en-US"/>
        </w:rPr>
      </w:pPr>
    </w:p>
    <w:p w14:paraId="4B9AA425" w14:textId="61188A05" w:rsidR="00B81C5B" w:rsidRPr="00153746" w:rsidRDefault="00D33D43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>
        <w:rPr>
          <w:rStyle w:val="FontStyle45"/>
          <w:rFonts w:ascii="Times New Roman" w:cs="Times New Roman"/>
          <w:lang w:val="kk-KZ" w:eastAsia="en-US"/>
        </w:rPr>
        <w:t>4</w:t>
      </w:r>
      <w:r w:rsidR="00B81C5B" w:rsidRPr="00153746">
        <w:rPr>
          <w:rStyle w:val="FontStyle45"/>
          <w:rFonts w:ascii="Times New Roman" w:cs="Times New Roman"/>
          <w:lang w:val="kk-KZ" w:eastAsia="en-US"/>
        </w:rPr>
        <w:t xml:space="preserve"> Общие требования</w:t>
      </w:r>
    </w:p>
    <w:p w14:paraId="36F2BC6A" w14:textId="0FA4E063" w:rsidR="00B81C5B" w:rsidRDefault="00B81C5B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36C72AA5" w14:textId="7F52DE60" w:rsidR="00D33D43" w:rsidRPr="00D33D43" w:rsidRDefault="00D33D43" w:rsidP="00D33D43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4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>.1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ab/>
      </w:r>
      <w:r w:rsidRPr="00D33D43">
        <w:rPr>
          <w:rStyle w:val="FontStyle45"/>
          <w:rFonts w:ascii="Times New Roman" w:cs="Times New Roman"/>
          <w:lang w:val="kk-KZ" w:eastAsia="en-US"/>
        </w:rPr>
        <w:t>Обслуживающая организация: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 xml:space="preserve"> Юридическое лицо, независимо от форм собственности в области социальной защиты населения, предоставляющая </w:t>
      </w:r>
      <w:r>
        <w:rPr>
          <w:rStyle w:val="FontStyle45"/>
          <w:rFonts w:ascii="Times New Roman" w:cs="Times New Roman"/>
          <w:b w:val="0"/>
          <w:lang w:val="kk-KZ" w:eastAsia="en-US"/>
        </w:rPr>
        <w:t>медико-техническую помощь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 xml:space="preserve"> по протезированию и обеспечивающая инвалидов и/или больных протезно-ортопедическими изделиями.</w:t>
      </w:r>
    </w:p>
    <w:p w14:paraId="11BBCD9E" w14:textId="78296191" w:rsidR="00D33D43" w:rsidRPr="00D33D43" w:rsidRDefault="00D33D43" w:rsidP="00D33D43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4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>.2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ab/>
      </w:r>
      <w:r w:rsidR="00410495">
        <w:rPr>
          <w:rStyle w:val="FontStyle45"/>
          <w:rFonts w:ascii="Times New Roman" w:cs="Times New Roman"/>
          <w:lang w:val="kk-KZ" w:eastAsia="en-US"/>
        </w:rPr>
        <w:t>П</w:t>
      </w:r>
      <w:r w:rsidRPr="00410495">
        <w:rPr>
          <w:rStyle w:val="FontStyle45"/>
          <w:rFonts w:ascii="Times New Roman" w:cs="Times New Roman"/>
          <w:lang w:val="kk-KZ" w:eastAsia="en-US"/>
        </w:rPr>
        <w:t>о</w:t>
      </w:r>
      <w:r w:rsidR="00410495">
        <w:rPr>
          <w:rStyle w:val="FontStyle45"/>
          <w:rFonts w:ascii="Times New Roman" w:cs="Times New Roman"/>
          <w:lang w:val="kk-KZ" w:eastAsia="en-US"/>
        </w:rPr>
        <w:t>казания по назначению протезно-</w:t>
      </w:r>
      <w:r w:rsidRPr="00410495">
        <w:rPr>
          <w:rStyle w:val="FontStyle45"/>
          <w:rFonts w:ascii="Times New Roman" w:cs="Times New Roman"/>
          <w:lang w:val="kk-KZ" w:eastAsia="en-US"/>
        </w:rPr>
        <w:t>ортопедического изделия (в дальнейшем - показания):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 xml:space="preserve"> Показатели (конструкция, принцип работы, параметры протезно-ортопе- дических изделий), характеризующие степень соответствия изделия физиологическим, половозрастным и функциональным особенностям организма инвалида и/или больного.</w:t>
      </w:r>
    </w:p>
    <w:p w14:paraId="6CCBD96C" w14:textId="3FC01BAF" w:rsidR="00D33D43" w:rsidRPr="00D33D43" w:rsidRDefault="00D33D43" w:rsidP="00D33D43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4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>.2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ab/>
      </w:r>
      <w:r w:rsidR="00410495" w:rsidRPr="00410495">
        <w:rPr>
          <w:rStyle w:val="FontStyle45"/>
          <w:rFonts w:ascii="Times New Roman" w:cs="Times New Roman"/>
          <w:lang w:val="kk-KZ" w:eastAsia="en-US"/>
        </w:rPr>
        <w:t>Медико-техническая помощь</w:t>
      </w:r>
      <w:r w:rsidRPr="00410495">
        <w:rPr>
          <w:rStyle w:val="FontStyle45"/>
          <w:rFonts w:ascii="Times New Roman" w:cs="Times New Roman"/>
          <w:lang w:val="kk-KZ" w:eastAsia="en-US"/>
        </w:rPr>
        <w:t xml:space="preserve"> по протезированию: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 xml:space="preserve"> Прием и обследование инвалидов и/или больных, назначение типа протезно-ортопедического изделия, подготовка их к протезированию, консервативное, симптоматическое лечение, обучение самообслуживанию, ходьбе и их мониторинг.</w:t>
      </w:r>
    </w:p>
    <w:p w14:paraId="6360F8D2" w14:textId="3BAA4CEF" w:rsidR="00D33D43" w:rsidRPr="00D33D43" w:rsidRDefault="00D33D43" w:rsidP="00D33D43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4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>.3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ab/>
      </w:r>
      <w:r w:rsidRPr="00410495">
        <w:rPr>
          <w:rStyle w:val="FontStyle45"/>
          <w:rFonts w:ascii="Times New Roman" w:cs="Times New Roman"/>
          <w:lang w:val="kk-KZ" w:eastAsia="en-US"/>
        </w:rPr>
        <w:t>Консервативное лечение: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 xml:space="preserve"> Системное общеоздоравливающее воздействие на организм, с целью улучшения трофики и укрепления мышечных тканей и связочного аппарата, профилактики или устранения контрактур и дефектов осанки, выработки компенсаторных навыков, стереотипов движений и положений инвалида и(или) больного.</w:t>
      </w:r>
    </w:p>
    <w:p w14:paraId="1A368268" w14:textId="5E29AB07" w:rsidR="00D33D43" w:rsidRPr="00D33D43" w:rsidRDefault="00D33D43" w:rsidP="00D33D43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4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>.4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ab/>
      </w:r>
      <w:r w:rsidRPr="00410495">
        <w:rPr>
          <w:rStyle w:val="FontStyle45"/>
          <w:rFonts w:ascii="Times New Roman" w:cs="Times New Roman"/>
          <w:lang w:val="kk-KZ" w:eastAsia="en-US"/>
        </w:rPr>
        <w:t>Симптоматическое лечение: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 xml:space="preserve"> Лечение сопутствующих, отягощающих протезирование заболеваний.</w:t>
      </w:r>
    </w:p>
    <w:p w14:paraId="498F959D" w14:textId="5A39F249" w:rsidR="00D33D43" w:rsidRPr="00D33D43" w:rsidRDefault="00D33D43" w:rsidP="00D33D43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4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>.5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ab/>
      </w:r>
      <w:r w:rsidRPr="00410495">
        <w:rPr>
          <w:rStyle w:val="FontStyle45"/>
          <w:rFonts w:ascii="Times New Roman" w:cs="Times New Roman"/>
          <w:lang w:val="kk-KZ" w:eastAsia="en-US"/>
        </w:rPr>
        <w:t>Комплексность предоставляемых услуг: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 xml:space="preserve"> Возможность предоставления обслуживающей организацией </w:t>
      </w:r>
      <w:r w:rsidR="00410495">
        <w:rPr>
          <w:rStyle w:val="FontStyle45"/>
          <w:rFonts w:ascii="Times New Roman" w:cs="Times New Roman"/>
          <w:b w:val="0"/>
          <w:lang w:val="kk-KZ" w:eastAsia="en-US"/>
        </w:rPr>
        <w:t>медико-технической помощи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 xml:space="preserve"> в комплексе с протезированием верхней и (или) нижней конечности,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 обеспечением протезно-ортопедической обувью, 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>лечебно- профилактическими средствами, средствами инвалидной техники, предусмотренных по показаниям.</w:t>
      </w:r>
    </w:p>
    <w:p w14:paraId="4DE62314" w14:textId="3E50A91F" w:rsidR="00D33D43" w:rsidRPr="00D33D43" w:rsidRDefault="00D33D43" w:rsidP="00D33D43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4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>.6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ab/>
      </w:r>
      <w:r w:rsidRPr="00410495">
        <w:rPr>
          <w:rStyle w:val="FontStyle45"/>
          <w:rFonts w:ascii="Times New Roman" w:cs="Times New Roman"/>
          <w:lang w:val="kk-KZ" w:eastAsia="en-US"/>
        </w:rPr>
        <w:t>Лечебно-профилактические средства: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 xml:space="preserve"> Протезно-ортопедические изделия, предназначенные для лечения 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и(или) профилактики заболеваний 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>опорно-двигательных органов инвалида и(или) больного (корсеты, бандажи, реклинаторы, поддерживающие пояса, головодержатели, шины Веленского, стремена Павлика, супинаторы, ортезы на верхние и нижние конечности и другие приспособления).</w:t>
      </w:r>
    </w:p>
    <w:p w14:paraId="10DC8D43" w14:textId="09688B73" w:rsidR="00D33D43" w:rsidRPr="00D33D43" w:rsidRDefault="00D33D43" w:rsidP="00D33D43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4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>.7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ab/>
      </w:r>
      <w:r w:rsidRPr="00410495">
        <w:rPr>
          <w:rStyle w:val="FontStyle45"/>
          <w:rFonts w:ascii="Times New Roman" w:cs="Times New Roman"/>
          <w:lang w:val="kk-KZ" w:eastAsia="en-US"/>
        </w:rPr>
        <w:t xml:space="preserve">Шино-кожаный протез: 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>Устройство в виде шарнирно- соединенных шин с гильзой (манжетками) из кожи, заменяющее отсутствующие части конечности и предназначенное для восстановления их опорно-двигательных функций.</w:t>
      </w:r>
    </w:p>
    <w:p w14:paraId="7823F264" w14:textId="239A97B3" w:rsidR="00D33D43" w:rsidRPr="00D33D43" w:rsidRDefault="00D33D43" w:rsidP="00D33D43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4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>.8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ab/>
      </w:r>
      <w:r w:rsidRPr="00410495">
        <w:rPr>
          <w:rStyle w:val="FontStyle45"/>
          <w:rFonts w:ascii="Times New Roman" w:cs="Times New Roman"/>
          <w:lang w:val="kk-KZ" w:eastAsia="en-US"/>
        </w:rPr>
        <w:t>Комбинированный протез: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 xml:space="preserve"> Устройство из комплекта полуфабрикатов, требующих (с учетом индивидуальных особенностей инвалида и (или) больного) доработки и жесткой и/или мягкой приемной гильзы.</w:t>
      </w:r>
    </w:p>
    <w:p w14:paraId="07FE3C80" w14:textId="19FAC6D7" w:rsidR="00D33D43" w:rsidRPr="00D33D43" w:rsidRDefault="00D33D43" w:rsidP="00D33D43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4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>.9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ab/>
      </w:r>
      <w:r w:rsidRPr="00410495">
        <w:rPr>
          <w:rStyle w:val="FontStyle45"/>
          <w:rFonts w:ascii="Times New Roman" w:cs="Times New Roman"/>
          <w:lang w:val="kk-KZ" w:eastAsia="en-US"/>
        </w:rPr>
        <w:t>Модульный протез: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 xml:space="preserve"> Устрой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ство на основе модулей (частей) 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>искусственной конечности с жесткой приемной гильзой.</w:t>
      </w:r>
    </w:p>
    <w:p w14:paraId="3F63B997" w14:textId="5A6B7954" w:rsidR="00D33D43" w:rsidRPr="00D33D43" w:rsidRDefault="00D33D43" w:rsidP="00D33D43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4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>.10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ab/>
      </w:r>
      <w:r w:rsidRPr="00410495">
        <w:rPr>
          <w:rStyle w:val="FontStyle45"/>
          <w:rFonts w:ascii="Times New Roman" w:cs="Times New Roman"/>
          <w:lang w:val="kk-KZ" w:eastAsia="en-US"/>
        </w:rPr>
        <w:t>Протез с биомеханическим управлением: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 xml:space="preserve"> Устройство, основанное на принципе преобразования мышечных усилий усеченной конечности в электромеханическое движение.</w:t>
      </w:r>
    </w:p>
    <w:p w14:paraId="78D6EC51" w14:textId="76C2542C" w:rsidR="00D72708" w:rsidRDefault="00D33D43" w:rsidP="00D33D43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4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>.11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ab/>
      </w:r>
      <w:r w:rsidRPr="00410495">
        <w:rPr>
          <w:rStyle w:val="FontStyle45"/>
          <w:rFonts w:ascii="Times New Roman" w:cs="Times New Roman"/>
          <w:lang w:val="kk-KZ" w:eastAsia="en-US"/>
        </w:rPr>
        <w:t>Протез с компьютерным программным управлением:</w:t>
      </w:r>
      <w:r w:rsidRPr="00D33D43">
        <w:rPr>
          <w:rStyle w:val="FontStyle45"/>
          <w:rFonts w:ascii="Times New Roman" w:cs="Times New Roman"/>
          <w:b w:val="0"/>
          <w:lang w:val="kk-KZ" w:eastAsia="en-US"/>
        </w:rPr>
        <w:t xml:space="preserve"> Протез нижней конечности, в котором при помощи специально разработанного программного обеспечения используется система датчиков микропроцессора для управления ходьбой.</w:t>
      </w:r>
    </w:p>
    <w:p w14:paraId="416624C5" w14:textId="0FBBA760" w:rsidR="00D72708" w:rsidRDefault="00D72708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2D10D462" w14:textId="77777777" w:rsidR="001271DE" w:rsidRDefault="001271DE" w:rsidP="00153746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43D74F7F" w14:textId="4FD64213" w:rsidR="00410495" w:rsidRPr="00DD1127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 w:rsidRPr="00410495">
        <w:rPr>
          <w:rStyle w:val="FontStyle45"/>
          <w:rFonts w:ascii="Times New Roman" w:cs="Times New Roman"/>
          <w:lang w:val="kk-KZ" w:eastAsia="en-US"/>
        </w:rPr>
        <w:lastRenderedPageBreak/>
        <w:t xml:space="preserve">5 </w:t>
      </w:r>
      <w:r w:rsidRPr="00DD1127">
        <w:rPr>
          <w:rStyle w:val="FontStyle45"/>
          <w:rFonts w:ascii="Times New Roman" w:cs="Times New Roman"/>
          <w:lang w:val="kk-KZ" w:eastAsia="en-US"/>
        </w:rPr>
        <w:t>Общие технические требования</w:t>
      </w:r>
    </w:p>
    <w:p w14:paraId="3611A576" w14:textId="77777777" w:rsidR="00410495" w:rsidRPr="00DD1127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5E05700A" w14:textId="5EBB5C3D" w:rsidR="00410495" w:rsidRPr="00DD1127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 w:rsidRPr="00DD1127">
        <w:rPr>
          <w:rStyle w:val="FontStyle45"/>
          <w:rFonts w:ascii="Times New Roman" w:cs="Times New Roman"/>
          <w:lang w:val="kk-KZ" w:eastAsia="en-US"/>
        </w:rPr>
        <w:t>5.1</w:t>
      </w:r>
      <w:r w:rsidRPr="00DD1127">
        <w:rPr>
          <w:rStyle w:val="FontStyle45"/>
          <w:rFonts w:ascii="Times New Roman" w:cs="Times New Roman"/>
          <w:lang w:val="kk-KZ" w:eastAsia="en-US"/>
        </w:rPr>
        <w:tab/>
        <w:t>Требован</w:t>
      </w:r>
      <w:r w:rsidR="008762F0" w:rsidRPr="00DD1127">
        <w:rPr>
          <w:rStyle w:val="FontStyle45"/>
          <w:rFonts w:ascii="Times New Roman" w:cs="Times New Roman"/>
          <w:lang w:val="kk-KZ" w:eastAsia="en-US"/>
        </w:rPr>
        <w:t>ия к обслуживающим организациям</w:t>
      </w:r>
    </w:p>
    <w:p w14:paraId="11A8171D" w14:textId="09CE0AB2" w:rsidR="00410495" w:rsidRPr="00DD1127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DD1127">
        <w:rPr>
          <w:rStyle w:val="FontStyle45"/>
          <w:rFonts w:ascii="Times New Roman" w:cs="Times New Roman"/>
          <w:b w:val="0"/>
          <w:lang w:val="kk-KZ" w:eastAsia="en-US"/>
        </w:rPr>
        <w:t>5.1.1</w:t>
      </w:r>
      <w:r w:rsidRPr="00DD1127">
        <w:rPr>
          <w:rStyle w:val="FontStyle45"/>
          <w:rFonts w:ascii="Times New Roman" w:cs="Times New Roman"/>
          <w:b w:val="0"/>
          <w:lang w:val="kk-KZ" w:eastAsia="en-US"/>
        </w:rPr>
        <w:tab/>
        <w:t xml:space="preserve">Обслуживающая организация, предоставляющая </w:t>
      </w:r>
      <w:r w:rsidR="008762F0" w:rsidRPr="00DD1127">
        <w:rPr>
          <w:rStyle w:val="FontStyle45"/>
          <w:rFonts w:ascii="Times New Roman" w:cs="Times New Roman"/>
          <w:b w:val="0"/>
          <w:lang w:val="kk-KZ" w:eastAsia="en-US"/>
        </w:rPr>
        <w:t>медико-техническую помощь</w:t>
      </w:r>
      <w:r w:rsidRPr="00DD1127">
        <w:rPr>
          <w:rStyle w:val="FontStyle45"/>
          <w:rFonts w:ascii="Times New Roman" w:cs="Times New Roman"/>
          <w:b w:val="0"/>
          <w:lang w:val="kk-KZ" w:eastAsia="en-US"/>
        </w:rPr>
        <w:t xml:space="preserve"> по протезированию, должна иметь:</w:t>
      </w:r>
    </w:p>
    <w:p w14:paraId="788B6117" w14:textId="494045D9" w:rsidR="00410495" w:rsidRPr="00DD1127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DD1127">
        <w:rPr>
          <w:rStyle w:val="FontStyle45"/>
          <w:rFonts w:ascii="Times New Roman" w:cs="Times New Roman"/>
          <w:b w:val="0"/>
          <w:lang w:val="kk-KZ" w:eastAsia="en-US"/>
        </w:rPr>
        <w:t>5.1.1.1</w:t>
      </w:r>
      <w:r w:rsidRPr="00DD1127">
        <w:rPr>
          <w:rStyle w:val="FontStyle45"/>
          <w:rFonts w:ascii="Times New Roman" w:cs="Times New Roman"/>
          <w:b w:val="0"/>
          <w:lang w:val="kk-KZ" w:eastAsia="en-US"/>
        </w:rPr>
        <w:tab/>
        <w:t>Дипломированных специалистов - врачей и (или) специалистов медицинского профиля, прошедших в установленном порядке и сроки соответствующую специализацию и обучение по повышению квалификации</w:t>
      </w:r>
    </w:p>
    <w:p w14:paraId="161899FB" w14:textId="5D43CCD9" w:rsidR="00410495" w:rsidRPr="00DD1127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DD1127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="00DD1127" w:rsidRPr="00DD1127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Pr="00DD1127">
        <w:rPr>
          <w:rStyle w:val="FontStyle45"/>
          <w:rFonts w:ascii="Times New Roman" w:cs="Times New Roman"/>
          <w:b w:val="0"/>
          <w:lang w:val="kk-KZ" w:eastAsia="en-US"/>
        </w:rPr>
        <w:t>не менее 1 врача</w:t>
      </w:r>
    </w:p>
    <w:p w14:paraId="48D7F7F1" w14:textId="2B1A7C80" w:rsidR="00410495" w:rsidRPr="00DD1127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DD1127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="00DD1127" w:rsidRPr="00DD1127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Pr="00DD1127">
        <w:rPr>
          <w:rStyle w:val="FontStyle45"/>
          <w:rFonts w:ascii="Times New Roman" w:cs="Times New Roman"/>
          <w:b w:val="0"/>
          <w:lang w:val="kk-KZ" w:eastAsia="en-US"/>
        </w:rPr>
        <w:t>не менее 1 техника протезиста</w:t>
      </w:r>
    </w:p>
    <w:p w14:paraId="204FB683" w14:textId="4A7E542B" w:rsidR="00410495" w:rsidRPr="00DD1127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DD1127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="00DD1127" w:rsidRPr="00DD1127">
        <w:rPr>
          <w:rStyle w:val="FontStyle45"/>
          <w:rFonts w:ascii="Times New Roman" w:cs="Times New Roman"/>
          <w:b w:val="0"/>
          <w:lang w:val="en-US" w:eastAsia="en-US"/>
        </w:rPr>
        <w:t xml:space="preserve"> </w:t>
      </w:r>
      <w:r w:rsidRPr="00DD1127">
        <w:rPr>
          <w:rStyle w:val="FontStyle45"/>
          <w:rFonts w:ascii="Times New Roman" w:cs="Times New Roman"/>
          <w:b w:val="0"/>
          <w:lang w:val="kk-KZ" w:eastAsia="en-US"/>
        </w:rPr>
        <w:t>не менее 1 медицинской сестры.</w:t>
      </w:r>
    </w:p>
    <w:p w14:paraId="2D1990E3" w14:textId="7F5151E2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DD1127">
        <w:rPr>
          <w:rStyle w:val="FontStyle45"/>
          <w:rFonts w:ascii="Times New Roman" w:cs="Times New Roman"/>
          <w:b w:val="0"/>
          <w:lang w:val="kk-KZ" w:eastAsia="en-US"/>
        </w:rPr>
        <w:t>5.1.1.2</w:t>
      </w:r>
      <w:r w:rsidRPr="00DD1127">
        <w:rPr>
          <w:rStyle w:val="FontStyle45"/>
          <w:rFonts w:ascii="Times New Roman" w:cs="Times New Roman"/>
          <w:b w:val="0"/>
          <w:lang w:val="kk-KZ" w:eastAsia="en-US"/>
        </w:rPr>
        <w:tab/>
        <w:t xml:space="preserve">Практику предоставления </w:t>
      </w:r>
      <w:r w:rsidR="008762F0" w:rsidRPr="00DD1127">
        <w:rPr>
          <w:rStyle w:val="FontStyle45"/>
          <w:rFonts w:ascii="Times New Roman" w:cs="Times New Roman"/>
          <w:b w:val="0"/>
          <w:lang w:val="kk-KZ" w:eastAsia="en-US"/>
        </w:rPr>
        <w:t>медико-технической помощи</w:t>
      </w:r>
      <w:r w:rsidRPr="00DD1127">
        <w:rPr>
          <w:rStyle w:val="FontStyle45"/>
          <w:rFonts w:ascii="Times New Roman" w:cs="Times New Roman"/>
          <w:b w:val="0"/>
          <w:lang w:val="kk-KZ" w:eastAsia="en-US"/>
        </w:rPr>
        <w:t xml:space="preserve"> по протезированию не менее 1 года.</w:t>
      </w:r>
    </w:p>
    <w:p w14:paraId="18FC17AD" w14:textId="3E39E8D8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.1.2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В организациях, обслуживающ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их 50 и более инвалидов в год и (или) осуществляющих сложное и «а» типичное протезирование, 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для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 п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роведения комплекса лечебных мероприятий по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 подготовке инвалидов и 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(или) больных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к протезированию должны быть медицинские отделы и медицинские стационары.</w:t>
      </w:r>
    </w:p>
    <w:p w14:paraId="17B9319A" w14:textId="1A1A5F56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.1.2.1 При отсутствии медицинского отдела и медицинского стационара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 xml:space="preserve">такие организации должны заключать договор с учреждением медицинского профиля на предоставление 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>медико-технической помощи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 xml:space="preserve"> по протезированию, закрепленное в правоустанавливающих документах этого учреждения.</w:t>
      </w:r>
    </w:p>
    <w:p w14:paraId="58BA5BBC" w14:textId="3AF60E2E" w:rsidR="00D72708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.1.3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 xml:space="preserve">При реализации </w:t>
      </w:r>
      <w:r w:rsidR="002433CF">
        <w:rPr>
          <w:rStyle w:val="FontStyle45"/>
          <w:rFonts w:ascii="Times New Roman" w:cs="Times New Roman"/>
          <w:b w:val="0"/>
          <w:lang w:val="kk-KZ" w:eastAsia="en-US"/>
        </w:rPr>
        <w:t>медико-технической помощи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 xml:space="preserve"> по протезированию, 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>обслужи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вающие организации, в соответствии с законодательством РК, должны иметь государственную лицензию на право занятия медицинской деятельностью.</w:t>
      </w:r>
    </w:p>
    <w:p w14:paraId="1CE1717D" w14:textId="57F468BD" w:rsid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155B1902" w14:textId="23610A70" w:rsidR="00410495" w:rsidRPr="008762F0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 w:rsidRPr="008762F0">
        <w:rPr>
          <w:rStyle w:val="FontStyle45"/>
          <w:rFonts w:ascii="Times New Roman" w:cs="Times New Roman"/>
          <w:lang w:val="kk-KZ" w:eastAsia="en-US"/>
        </w:rPr>
        <w:t>5.2</w:t>
      </w:r>
      <w:r w:rsidRPr="008762F0">
        <w:rPr>
          <w:rStyle w:val="FontStyle45"/>
          <w:rFonts w:ascii="Times New Roman" w:cs="Times New Roman"/>
          <w:lang w:val="kk-KZ" w:eastAsia="en-US"/>
        </w:rPr>
        <w:tab/>
        <w:t>Требования к квалиф</w:t>
      </w:r>
      <w:r w:rsidR="008762F0" w:rsidRPr="008762F0">
        <w:rPr>
          <w:rStyle w:val="FontStyle45"/>
          <w:rFonts w:ascii="Times New Roman" w:cs="Times New Roman"/>
          <w:lang w:val="kk-KZ" w:eastAsia="en-US"/>
        </w:rPr>
        <w:t>икации обслуживающего персонала</w:t>
      </w:r>
    </w:p>
    <w:p w14:paraId="62DB2695" w14:textId="5EE45D05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.2.1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Врач обслуживающей организации должен иметь специальное высшее медицинское образование и дополнительно знать:</w:t>
      </w:r>
    </w:p>
    <w:p w14:paraId="0C641F90" w14:textId="29B78764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.2.1.1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Принципы подготовки инвалида и(или) больного к протезированию.</w:t>
      </w:r>
    </w:p>
    <w:p w14:paraId="781B8D55" w14:textId="1226EEE2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.2.1.2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Характеристики и особенности протезно-ортопедических изделий, соответствующих уровням ампутации конечности, физиологическим и функциональным особенностям организма инвалида и(или) больного.</w:t>
      </w:r>
    </w:p>
    <w:p w14:paraId="5409F4A8" w14:textId="6579E533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.2.1.3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 xml:space="preserve">Биомеханические и 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>механические свойства протезно-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ортопедического изделия.</w:t>
      </w:r>
    </w:p>
    <w:p w14:paraId="1CFBB7C3" w14:textId="05C43C2C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.2.2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Техник (механик) протезист должен иметь не менее чем среднее образование, свидетельство (сертификат) о прохождении соответствующего обучения, и(или) опыт работы не менее 6 месяцев и дополнительно знать:</w:t>
      </w:r>
    </w:p>
    <w:p w14:paraId="7FC56870" w14:textId="5707F455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.2.2.1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Анатомическое строение и функции опорно-двигательного аппарата.</w:t>
      </w:r>
    </w:p>
    <w:p w14:paraId="53447E28" w14:textId="3579D89E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.2.2.2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П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>ринципы построения протезов по п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риложению А.</w:t>
      </w:r>
    </w:p>
    <w:p w14:paraId="05A8ACE9" w14:textId="519C4C3E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.2.2.3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Статические и динамические свойства искусственной конечности.</w:t>
      </w:r>
    </w:p>
    <w:p w14:paraId="32FE1B18" w14:textId="2A7726FC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.2.3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Квалификация среднего медицинского и иного обслуживающего персонала определяется в соответствии с действующими нормами и правилами.</w:t>
      </w:r>
    </w:p>
    <w:p w14:paraId="59624740" w14:textId="77777777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2A5452CB" w14:textId="19C3314D" w:rsidR="00410495" w:rsidRPr="008762F0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 w:rsidRPr="008762F0">
        <w:rPr>
          <w:rStyle w:val="FontStyle45"/>
          <w:rFonts w:ascii="Times New Roman" w:cs="Times New Roman"/>
          <w:lang w:val="kk-KZ" w:eastAsia="en-US"/>
        </w:rPr>
        <w:t>5.3</w:t>
      </w:r>
      <w:r w:rsidRPr="008762F0">
        <w:rPr>
          <w:rStyle w:val="FontStyle45"/>
          <w:rFonts w:ascii="Times New Roman" w:cs="Times New Roman"/>
          <w:lang w:val="kk-KZ" w:eastAsia="en-US"/>
        </w:rPr>
        <w:tab/>
        <w:t>Требования к обеспечению безопасности услуг для жизни и здоровья обслуживаемого населения</w:t>
      </w:r>
    </w:p>
    <w:p w14:paraId="1336D4B7" w14:textId="571E9A10" w:rsidR="001271DE" w:rsidRDefault="00410495" w:rsidP="001271DE">
      <w:pPr>
        <w:pStyle w:val="Style30"/>
        <w:widowControl/>
        <w:pBdr>
          <w:bottom w:val="single" w:sz="4" w:space="1" w:color="auto"/>
        </w:pBdr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.3.1.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Требования безопасности, надежности, стойкости протезно- ортопедических изделий к внешним воздействиям и среде, к их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 конструктивным 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>особенностям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и 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 xml:space="preserve">качеству 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обеспечиваются при 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 xml:space="preserve">их производстве по </w:t>
      </w:r>
      <w:r w:rsidRPr="00DD1127">
        <w:rPr>
          <w:rStyle w:val="FontStyle45"/>
          <w:rFonts w:ascii="Times New Roman" w:cs="Times New Roman"/>
          <w:b w:val="0"/>
          <w:lang w:val="kk-KZ" w:eastAsia="en-US"/>
        </w:rPr>
        <w:t>СТ РК 57, СТ РК 58, СТ РК 68</w:t>
      </w:r>
      <w:r w:rsidR="001271DE">
        <w:rPr>
          <w:rStyle w:val="FontStyle45"/>
          <w:rFonts w:ascii="Times New Roman" w:cs="Times New Roman"/>
          <w:b w:val="0"/>
          <w:lang w:val="kk-KZ" w:eastAsia="en-US"/>
        </w:rPr>
        <w:t>*</w:t>
      </w:r>
      <w:r w:rsidRPr="00DD1127">
        <w:rPr>
          <w:rStyle w:val="FontStyle45"/>
          <w:rFonts w:ascii="Times New Roman" w:cs="Times New Roman"/>
          <w:b w:val="0"/>
          <w:lang w:val="kk-KZ" w:eastAsia="en-US"/>
        </w:rPr>
        <w:t>, СТ РК 69</w:t>
      </w:r>
      <w:r w:rsidR="001271DE">
        <w:rPr>
          <w:rStyle w:val="FontStyle45"/>
          <w:rFonts w:ascii="Times New Roman" w:cs="Times New Roman"/>
          <w:b w:val="0"/>
          <w:lang w:val="kk-KZ" w:eastAsia="en-US"/>
        </w:rPr>
        <w:t>*</w:t>
      </w:r>
      <w:r w:rsidRPr="00DD1127">
        <w:rPr>
          <w:rStyle w:val="FontStyle45"/>
          <w:rFonts w:ascii="Times New Roman" w:cs="Times New Roman"/>
          <w:b w:val="0"/>
          <w:lang w:val="kk-KZ" w:eastAsia="en-US"/>
        </w:rPr>
        <w:t>,              СТ РК 70</w:t>
      </w:r>
      <w:r w:rsidR="001271DE">
        <w:rPr>
          <w:rStyle w:val="FontStyle45"/>
          <w:rFonts w:ascii="Times New Roman" w:cs="Times New Roman"/>
          <w:b w:val="0"/>
          <w:lang w:val="kk-KZ" w:eastAsia="en-US"/>
        </w:rPr>
        <w:t>*</w:t>
      </w:r>
      <w:r w:rsidRPr="00DD1127"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0A972EAD" w14:textId="37CE50BB" w:rsidR="001271DE" w:rsidRPr="001271DE" w:rsidRDefault="001271DE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sz w:val="20"/>
          <w:szCs w:val="20"/>
          <w:lang w:val="kk-KZ" w:eastAsia="en-US"/>
        </w:rPr>
      </w:pPr>
      <w:r w:rsidRPr="001271DE">
        <w:rPr>
          <w:rStyle w:val="FontStyle45"/>
          <w:rFonts w:ascii="Times New Roman" w:cs="Times New Roman"/>
          <w:b w:val="0"/>
          <w:sz w:val="20"/>
          <w:szCs w:val="20"/>
          <w:lang w:val="kk-KZ" w:eastAsia="en-US"/>
        </w:rPr>
        <w:t>* на стадии разработки</w:t>
      </w:r>
    </w:p>
    <w:p w14:paraId="252F4DE6" w14:textId="1EE7A0DE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DD1127">
        <w:rPr>
          <w:rStyle w:val="FontStyle45"/>
          <w:rFonts w:ascii="Times New Roman" w:cs="Times New Roman"/>
          <w:b w:val="0"/>
          <w:lang w:val="kk-KZ" w:eastAsia="en-US"/>
        </w:rPr>
        <w:lastRenderedPageBreak/>
        <w:t>5.3.2 Производители протезно-ортопедических изделий должны осуществлять сертификацию</w:t>
      </w:r>
      <w:r w:rsidR="008762F0" w:rsidRPr="00DD1127"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Pr="00DD1127">
        <w:rPr>
          <w:rStyle w:val="FontStyle45"/>
          <w:rFonts w:ascii="Times New Roman" w:cs="Times New Roman"/>
          <w:b w:val="0"/>
          <w:lang w:val="kk-KZ" w:eastAsia="en-US"/>
        </w:rPr>
        <w:t>продукции на соответствие требованиям СТ РК 3.4.</w:t>
      </w:r>
    </w:p>
    <w:p w14:paraId="22CC3830" w14:textId="77777777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0F9455CB" w14:textId="52C78D8C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 w:rsidRPr="00410495">
        <w:rPr>
          <w:rStyle w:val="FontStyle45"/>
          <w:rFonts w:ascii="Times New Roman" w:cs="Times New Roman"/>
          <w:lang w:val="kk-KZ" w:eastAsia="en-US"/>
        </w:rPr>
        <w:t>5.4</w:t>
      </w:r>
      <w:r w:rsidRPr="00410495">
        <w:rPr>
          <w:rStyle w:val="FontStyle45"/>
          <w:rFonts w:ascii="Times New Roman" w:cs="Times New Roman"/>
          <w:lang w:val="kk-KZ" w:eastAsia="en-US"/>
        </w:rPr>
        <w:tab/>
        <w:t xml:space="preserve">Требования к обеспечению </w:t>
      </w:r>
      <w:r>
        <w:rPr>
          <w:rStyle w:val="FontStyle45"/>
          <w:rFonts w:ascii="Times New Roman" w:cs="Times New Roman"/>
          <w:lang w:val="kk-KZ" w:eastAsia="en-US"/>
        </w:rPr>
        <w:t>медико</w:t>
      </w:r>
      <w:r>
        <w:rPr>
          <w:rStyle w:val="FontStyle45"/>
          <w:rFonts w:ascii="Times New Roman" w:cs="Times New Roman"/>
          <w:lang w:eastAsia="en-US"/>
        </w:rPr>
        <w:t>-техни</w:t>
      </w:r>
      <w:r w:rsidR="008762F0">
        <w:rPr>
          <w:rStyle w:val="FontStyle45"/>
          <w:rFonts w:ascii="Times New Roman" w:cs="Times New Roman"/>
          <w:lang w:eastAsia="en-US"/>
        </w:rPr>
        <w:t>ческой помощью</w:t>
      </w:r>
      <w:r w:rsidRPr="00410495">
        <w:rPr>
          <w:rStyle w:val="FontStyle45"/>
          <w:rFonts w:ascii="Times New Roman" w:cs="Times New Roman"/>
          <w:lang w:val="kk-KZ" w:eastAsia="en-US"/>
        </w:rPr>
        <w:t xml:space="preserve"> по протезированию в соответствии с показаниями</w:t>
      </w:r>
    </w:p>
    <w:p w14:paraId="48AC03BE" w14:textId="437D8EDB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>.4.1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ab/>
        <w:t>Комплекс предоставляемой медико-технической помощи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 xml:space="preserve"> и назначение протезно-ортопедических изделий должны соответствовать показаниям.</w:t>
      </w:r>
    </w:p>
    <w:p w14:paraId="0A18764E" w14:textId="648B6619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.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>4.2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ab/>
        <w:t>Соответствие предоставленной медико-технической помощи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 xml:space="preserve"> и готового протезно-ортопедического изделия медицинским показаниям определяет 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 xml:space="preserve">техник-ортопед 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обслуживающей организации.</w:t>
      </w:r>
    </w:p>
    <w:p w14:paraId="017EBD53" w14:textId="77777777" w:rsidR="00DD1127" w:rsidRPr="00410495" w:rsidRDefault="00DD1127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17B37E3F" w14:textId="2F428D2F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 w:rsidRPr="00410495">
        <w:rPr>
          <w:rStyle w:val="FontStyle45"/>
          <w:rFonts w:ascii="Times New Roman" w:cs="Times New Roman"/>
          <w:lang w:val="kk-KZ" w:eastAsia="en-US"/>
        </w:rPr>
        <w:t>5.5</w:t>
      </w:r>
      <w:r w:rsidRPr="00410495">
        <w:rPr>
          <w:rStyle w:val="FontStyle45"/>
          <w:rFonts w:ascii="Times New Roman" w:cs="Times New Roman"/>
          <w:lang w:val="kk-KZ" w:eastAsia="en-US"/>
        </w:rPr>
        <w:tab/>
        <w:t>Требования по обеспечению комплексности услуг</w:t>
      </w:r>
    </w:p>
    <w:p w14:paraId="5BFEF693" w14:textId="099EB378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.5.1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 xml:space="preserve">Медико-техническая помощь 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по протезированию и протезно- ортопедические изделия, назначенные инвалиду и(или) больному по медицинским показаниям, предоставляются комплексно одной обслуживающей организацией.</w:t>
      </w:r>
    </w:p>
    <w:p w14:paraId="5F464E60" w14:textId="77777777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2739A513" w14:textId="0B9CA32C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 w:rsidRPr="00410495">
        <w:rPr>
          <w:rStyle w:val="FontStyle45"/>
          <w:rFonts w:ascii="Times New Roman" w:cs="Times New Roman"/>
          <w:lang w:val="kk-KZ" w:eastAsia="en-US"/>
        </w:rPr>
        <w:t>5.6</w:t>
      </w:r>
      <w:r w:rsidRPr="00410495">
        <w:rPr>
          <w:rStyle w:val="FontStyle45"/>
          <w:rFonts w:ascii="Times New Roman" w:cs="Times New Roman"/>
          <w:lang w:val="kk-KZ" w:eastAsia="en-US"/>
        </w:rPr>
        <w:tab/>
        <w:t>Требования к подготовке инвалида к протезированию</w:t>
      </w:r>
    </w:p>
    <w:p w14:paraId="697E8877" w14:textId="5EEC27D1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.6.1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Подготовка инвалида к протезированию должна начинаться во время ампутации конечности(ей):</w:t>
      </w:r>
    </w:p>
    <w:p w14:paraId="364630C5" w14:textId="77777777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выбор уровня и техники ампутации,</w:t>
      </w:r>
    </w:p>
    <w:p w14:paraId="0BE9E574" w14:textId="77777777" w:rsid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 xml:space="preserve">способов обработки костного опила, сосудов и нервов. </w:t>
      </w:r>
    </w:p>
    <w:p w14:paraId="02AAD482" w14:textId="36D201E2" w:rsidR="00410495" w:rsidRPr="00410495" w:rsidRDefault="008762F0" w:rsidP="008762F0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.6.2</w:t>
      </w:r>
      <w:r w:rsidR="00410495"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Основными задачами подготовки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 к протезированию в зависимости 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от заболевания являются:</w:t>
      </w:r>
    </w:p>
    <w:p w14:paraId="6EA73480" w14:textId="77777777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повышение общего тонуса организма;</w:t>
      </w:r>
    </w:p>
    <w:p w14:paraId="1F95F1F7" w14:textId="2BA02992" w:rsidR="00410495" w:rsidRPr="00410495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-</w:t>
      </w:r>
      <w:r>
        <w:rPr>
          <w:rStyle w:val="FontStyle45"/>
          <w:rFonts w:ascii="Times New Roman" w:cs="Times New Roman"/>
          <w:b w:val="0"/>
          <w:lang w:val="kk-KZ" w:eastAsia="en-US"/>
        </w:rPr>
        <w:tab/>
        <w:t xml:space="preserve">укрепление усеченных мышц культей 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и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 мышц 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окружающих суставов;</w:t>
      </w:r>
    </w:p>
    <w:p w14:paraId="567044A8" w14:textId="77777777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устранение контрактур и тугоподвижности усеченной конечности;</w:t>
      </w:r>
    </w:p>
    <w:p w14:paraId="2C06B627" w14:textId="77777777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укрепление мышц туловища и плечевого пояса;</w:t>
      </w:r>
    </w:p>
    <w:p w14:paraId="1886B6D5" w14:textId="77777777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тренировка функций равновесия и вестибулярной функции;</w:t>
      </w:r>
    </w:p>
    <w:p w14:paraId="0320D9DB" w14:textId="77777777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тренировка координации движений верхних и нижних конечностей;</w:t>
      </w:r>
    </w:p>
    <w:p w14:paraId="1E525D2F" w14:textId="77777777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тренировка опорной функции рук;</w:t>
      </w:r>
    </w:p>
    <w:p w14:paraId="58CD9783" w14:textId="77777777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укрепление мышц сохранившейся конечности (при односторонней ампутации).</w:t>
      </w:r>
    </w:p>
    <w:p w14:paraId="4369B4D9" w14:textId="34C7E4E8" w:rsidR="00410495" w:rsidRPr="00410495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5.6.3</w:t>
      </w:r>
      <w:r>
        <w:rPr>
          <w:rStyle w:val="FontStyle45"/>
          <w:rFonts w:ascii="Times New Roman" w:cs="Times New Roman"/>
          <w:b w:val="0"/>
          <w:lang w:val="kk-KZ" w:eastAsia="en-US"/>
        </w:rPr>
        <w:tab/>
        <w:t xml:space="preserve">Осуществление задач по подготовке к протезированию обеспечивается за счет симптоматического, консервативного 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лечения,</w:t>
      </w:r>
      <w:r w:rsidR="00410495"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массажа, физиотерапии, общеукрепляющих и специальных упражнений лечебной физкультуры.</w:t>
      </w:r>
    </w:p>
    <w:p w14:paraId="494BB8B5" w14:textId="58D18A5A" w:rsidR="00410495" w:rsidRPr="00410495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.6.3.1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Общеукрепляющие упражнения должны проводиться в целях поднятия тонуса организма, подготовки его к физическим нагрузкам и вовлечения здоровых мышечных групп.</w:t>
      </w:r>
    </w:p>
    <w:p w14:paraId="78F9C35A" w14:textId="46842E78" w:rsidR="00410495" w:rsidRPr="00410495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.6.3.2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ab/>
        <w:t>Специальные упражнения применяют для тренировки наиболее ослабленных мышц, для укрепления мышц – разгибателей усеченной конечности, мышц туловища и плечевого пояса, мышц сохранившейся нижней конечности, а также для тренировки функций равновесия, вестибулярной функции, координации движений и других утраченных функций. Специальные упражнения предназначены для индивидуальных занятий и должны учитывать физическое состояние и особенности общего заболевания инвалида и(или) больного.</w:t>
      </w:r>
    </w:p>
    <w:p w14:paraId="20C85E77" w14:textId="1350244C" w:rsidR="00410495" w:rsidRPr="00410495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.6.3.3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Массаж должен осуществляться как отдельно, так и в сочетании с другими формами лечения. Основными задачами массажа являются:</w:t>
      </w:r>
    </w:p>
    <w:p w14:paraId="41DCBDFE" w14:textId="77777777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снятие нервно-мышечного и психического напряжения;</w:t>
      </w:r>
    </w:p>
    <w:p w14:paraId="4C718D0B" w14:textId="12B4DFED" w:rsidR="00410495" w:rsidRPr="00410495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-</w:t>
      </w:r>
      <w:r>
        <w:rPr>
          <w:rStyle w:val="FontStyle45"/>
          <w:rFonts w:ascii="Times New Roman" w:cs="Times New Roman"/>
          <w:b w:val="0"/>
          <w:lang w:val="kk-KZ" w:eastAsia="en-US"/>
        </w:rPr>
        <w:tab/>
        <w:t xml:space="preserve">создание условий для 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укрепления и восстановления работоспособности ослабленных мышц;</w:t>
      </w:r>
    </w:p>
    <w:p w14:paraId="3B3CBBAF" w14:textId="77777777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устранение имеющихся болевых ощущений;</w:t>
      </w:r>
    </w:p>
    <w:p w14:paraId="23F8F680" w14:textId="77777777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lastRenderedPageBreak/>
        <w:t>-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повышение общей и специальной работоспособности мышц усеченной конечности.</w:t>
      </w:r>
    </w:p>
    <w:p w14:paraId="211562BF" w14:textId="6B96BECB" w:rsidR="00410495" w:rsidRPr="00410495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.6.3.4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ab/>
        <w:t>Физиотерапия и электростимуляция должны проводиться для укрепления ослабленных мышечных групп, улучшения кровообращения, уменьшение болевых ощущений, нормализации обменных процессов и питания тканей, повышения резистентности кожных покровов, предупреждения развития атрофии.</w:t>
      </w:r>
    </w:p>
    <w:p w14:paraId="4C79EF7C" w14:textId="0469778D" w:rsidR="00410495" w:rsidRPr="00410495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.6.3.5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ab/>
        <w:t>Физиотерапевтические методы лечения должны проводиться для устранения отеков, рассасывания инфильтратов, заживления ран, мобилизации рубцов, ликвидации послеампутационных болей.</w:t>
      </w:r>
    </w:p>
    <w:p w14:paraId="7CE5476D" w14:textId="4AFCDD96" w:rsidR="00410495" w:rsidRPr="00410495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.6.3.6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В зависимости от состояния здоровья инвалида и(или) больного по медицинским показаниям врач назначает дополнительное лечение:</w:t>
      </w:r>
    </w:p>
    <w:p w14:paraId="02F22992" w14:textId="0668AAF9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="00DD1127"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световые ванны;</w:t>
      </w:r>
    </w:p>
    <w:p w14:paraId="1F317B04" w14:textId="46350996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="00DD1127"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электрофорез;</w:t>
      </w:r>
    </w:p>
    <w:p w14:paraId="48490C0A" w14:textId="15CB7396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="00DD1127"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парафинотерапию;</w:t>
      </w:r>
    </w:p>
    <w:p w14:paraId="355FC655" w14:textId="6B8AA254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="00DD1127"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ультрафиолетовое облучение;</w:t>
      </w:r>
    </w:p>
    <w:p w14:paraId="36487788" w14:textId="49172DF3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="00DD1127"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электрическое поле УВЧ;</w:t>
      </w:r>
    </w:p>
    <w:p w14:paraId="56630342" w14:textId="4653465A" w:rsid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="00DD1127"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другие виды физиотерапии.</w:t>
      </w:r>
    </w:p>
    <w:p w14:paraId="2425459A" w14:textId="28B1F53E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7A4351BD" w14:textId="156122E0" w:rsidR="00410495" w:rsidRP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>
        <w:rPr>
          <w:rStyle w:val="FontStyle45"/>
          <w:rFonts w:ascii="Times New Roman" w:cs="Times New Roman"/>
          <w:lang w:val="kk-KZ" w:eastAsia="en-US"/>
        </w:rPr>
        <w:t>5</w:t>
      </w:r>
      <w:r w:rsidR="00410495" w:rsidRPr="008762F0">
        <w:rPr>
          <w:rStyle w:val="FontStyle45"/>
          <w:rFonts w:ascii="Times New Roman" w:cs="Times New Roman"/>
          <w:lang w:val="kk-KZ" w:eastAsia="en-US"/>
        </w:rPr>
        <w:t>.7</w:t>
      </w:r>
      <w:r w:rsidR="00410495" w:rsidRPr="008762F0">
        <w:rPr>
          <w:rStyle w:val="FontStyle45"/>
          <w:rFonts w:ascii="Times New Roman" w:cs="Times New Roman"/>
          <w:lang w:val="kk-KZ" w:eastAsia="en-US"/>
        </w:rPr>
        <w:tab/>
        <w:t>Требования к обслуживающей организации и ее мате</w:t>
      </w:r>
      <w:r w:rsidRPr="008762F0">
        <w:rPr>
          <w:rStyle w:val="FontStyle45"/>
          <w:rFonts w:ascii="Times New Roman" w:cs="Times New Roman"/>
          <w:lang w:val="kk-KZ" w:eastAsia="en-US"/>
        </w:rPr>
        <w:t>риально- техническому оснащению</w:t>
      </w:r>
    </w:p>
    <w:p w14:paraId="03A3BB25" w14:textId="4FE8457B" w:rsidR="00410495" w:rsidRPr="00410495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.7.1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ab/>
        <w:t xml:space="preserve">Для предоставления </w:t>
      </w:r>
      <w:r>
        <w:rPr>
          <w:rStyle w:val="FontStyle45"/>
          <w:rFonts w:ascii="Times New Roman" w:cs="Times New Roman"/>
          <w:b w:val="0"/>
          <w:lang w:val="kk-KZ" w:eastAsia="en-US"/>
        </w:rPr>
        <w:t>медико-технической помощи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 xml:space="preserve"> по протезированию и обеспечению протезно-ортопедическими изделиями организация должна иметь следующие функциональные подразделения:</w:t>
      </w:r>
    </w:p>
    <w:p w14:paraId="3B4F3B1B" w14:textId="1EFE053B" w:rsidR="00410495" w:rsidRPr="00410495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.7.1.1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Медицинский отдел:</w:t>
      </w:r>
    </w:p>
    <w:p w14:paraId="699B4B48" w14:textId="77777777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регистратура (стол заказов) с оснащением в установленном порядке;</w:t>
      </w:r>
    </w:p>
    <w:p w14:paraId="05A3E625" w14:textId="621A94ED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кабинет приема инвалидов и(или) больных (пр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>отезный), с оснащением согласно п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риложения Б;</w:t>
      </w:r>
    </w:p>
    <w:p w14:paraId="7BC0DCE0" w14:textId="1F0C0BDA" w:rsidR="00410495" w:rsidRPr="00410495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-кабинет приема инвалидов, с оснащением согласно п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риложения В;</w:t>
      </w:r>
    </w:p>
    <w:p w14:paraId="30E6697F" w14:textId="529A80E4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гип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>совочная с оснащением согласно п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риложении Г;</w:t>
      </w:r>
    </w:p>
    <w:p w14:paraId="126A0B2D" w14:textId="48F817F3" w:rsidR="00410495" w:rsidRPr="00410495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.7.1.2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Медицинский стационар:</w:t>
      </w:r>
    </w:p>
    <w:p w14:paraId="093B6F41" w14:textId="2B6C42EC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приемн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>ый покой с оснащением согласно п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риложении Д;</w:t>
      </w:r>
    </w:p>
    <w:p w14:paraId="4827C30A" w14:textId="77777777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госпитальные палаты с оснащением в установленном порядке;</w:t>
      </w:r>
    </w:p>
    <w:p w14:paraId="387239D7" w14:textId="4784B87E" w:rsidR="00410495" w:rsidRPr="00410495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-</w:t>
      </w:r>
      <w:r>
        <w:rPr>
          <w:rStyle w:val="FontStyle45"/>
          <w:rFonts w:ascii="Times New Roman" w:cs="Times New Roman"/>
          <w:b w:val="0"/>
          <w:lang w:val="kk-KZ" w:eastAsia="en-US"/>
        </w:rPr>
        <w:tab/>
        <w:t>кабинет лечебной физической культуры (ЛФК) с оснащением согласно п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риложения Е;</w:t>
      </w:r>
    </w:p>
    <w:p w14:paraId="1121B377" w14:textId="4321EED6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кабинет физиотерапии с оснащением с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>огласно п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риложения Ж;</w:t>
      </w:r>
    </w:p>
    <w:p w14:paraId="54EEA536" w14:textId="77777777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кабинет процедурный с оснащением в установленном порядке;</w:t>
      </w:r>
    </w:p>
    <w:p w14:paraId="6244DF4F" w14:textId="77777777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кабинет перевязочный с оснащением в установленном порядке;</w:t>
      </w:r>
    </w:p>
    <w:p w14:paraId="0737B99C" w14:textId="77777777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кабинет массажа с оснащением в установленном порядке;</w:t>
      </w:r>
    </w:p>
    <w:p w14:paraId="7FD85C53" w14:textId="77777777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ab/>
        <w:t>столовая для приема пищи.</w:t>
      </w:r>
    </w:p>
    <w:p w14:paraId="2A5AE75F" w14:textId="50483E1A" w:rsidR="00410495" w:rsidRPr="00410495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.7.2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ab/>
        <w:t>Реализация заказов по обеспечению инвалидов и(или) больных протезно-ортопедическими изделиями, производится на производственных площадях обслуживающей организации. Для производства протезно- ортопедических изделий организация должна иметь в структуре:</w:t>
      </w:r>
    </w:p>
    <w:p w14:paraId="7C6AEDDE" w14:textId="1303B9D4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участок гипсового моделирования;</w:t>
      </w:r>
    </w:p>
    <w:p w14:paraId="2D344CFE" w14:textId="139385B8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участок для работы с литьевой смолой;</w:t>
      </w:r>
    </w:p>
    <w:p w14:paraId="4A7A831D" w14:textId="43D3AE46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участок механиков (слесарей) протезистов;</w:t>
      </w:r>
    </w:p>
    <w:p w14:paraId="5904DD61" w14:textId="426545D0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участок деревообработки и обработки пластмасс;</w:t>
      </w:r>
    </w:p>
    <w:p w14:paraId="2AADB705" w14:textId="26411FC3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участок бандажистов;</w:t>
      </w:r>
    </w:p>
    <w:p w14:paraId="6552FA0E" w14:textId="7969FC6A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участок по моделированию и изготовлению колодок для обуви;</w:t>
      </w:r>
    </w:p>
    <w:p w14:paraId="3B4FD09D" w14:textId="2AFDA219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участок по моделированию и раскрою деталей верха и низа обуви;</w:t>
      </w:r>
    </w:p>
    <w:p w14:paraId="0002F599" w14:textId="4E1C50D5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>-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участок изготовления заготовок обуви;</w:t>
      </w:r>
    </w:p>
    <w:p w14:paraId="0C94AAE7" w14:textId="36C5F975" w:rsidR="00410495" w:rsidRPr="00410495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lastRenderedPageBreak/>
        <w:t>-</w:t>
      </w:r>
      <w:r w:rsidR="008762F0"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Pr="00410495">
        <w:rPr>
          <w:rStyle w:val="FontStyle45"/>
          <w:rFonts w:ascii="Times New Roman" w:cs="Times New Roman"/>
          <w:b w:val="0"/>
          <w:lang w:val="kk-KZ" w:eastAsia="en-US"/>
        </w:rPr>
        <w:t>участок затяжки, крепления и отделки ортопедической обуви.</w:t>
      </w:r>
    </w:p>
    <w:p w14:paraId="3E6D1BDD" w14:textId="77777777" w:rsidR="00410495" w:rsidRPr="00DD1127" w:rsidRDefault="00410495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10495">
        <w:rPr>
          <w:rStyle w:val="FontStyle45"/>
          <w:rFonts w:ascii="Times New Roman" w:cs="Times New Roman"/>
          <w:b w:val="0"/>
          <w:lang w:val="kk-KZ" w:eastAsia="en-US"/>
        </w:rPr>
        <w:t xml:space="preserve">В зависимости от масштаба предприятия и его структуры функциональные участки и(или) отдельные помещения могут располагаться совместно или разделяться по функциональному </w:t>
      </w:r>
      <w:r w:rsidRPr="00DD1127">
        <w:rPr>
          <w:rStyle w:val="FontStyle45"/>
          <w:rFonts w:ascii="Times New Roman" w:cs="Times New Roman"/>
          <w:b w:val="0"/>
          <w:lang w:val="kk-KZ" w:eastAsia="en-US"/>
        </w:rPr>
        <w:t>назначению.</w:t>
      </w:r>
    </w:p>
    <w:p w14:paraId="7AD2BA94" w14:textId="621F07E0" w:rsidR="00410495" w:rsidRPr="00DD1127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DD1127"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="00410495" w:rsidRPr="00DD1127">
        <w:rPr>
          <w:rStyle w:val="FontStyle45"/>
          <w:rFonts w:ascii="Times New Roman" w:cs="Times New Roman"/>
          <w:b w:val="0"/>
          <w:lang w:val="kk-KZ" w:eastAsia="en-US"/>
        </w:rPr>
        <w:t>.7.3</w:t>
      </w:r>
      <w:r w:rsidR="00410495" w:rsidRPr="00DD1127">
        <w:rPr>
          <w:rStyle w:val="FontStyle45"/>
          <w:rFonts w:ascii="Times New Roman" w:cs="Times New Roman"/>
          <w:b w:val="0"/>
          <w:lang w:val="kk-KZ" w:eastAsia="en-US"/>
        </w:rPr>
        <w:tab/>
        <w:t>Все подразделения, кабинеты и участки должны соответствовать требованиям ГОСТ 12.1.004, ГОСТ 12.1.005.</w:t>
      </w:r>
    </w:p>
    <w:p w14:paraId="3A892FE7" w14:textId="72A16507" w:rsidR="00410495" w:rsidRPr="00410495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DD1127"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="00410495" w:rsidRPr="00DD1127">
        <w:rPr>
          <w:rStyle w:val="FontStyle45"/>
          <w:rFonts w:ascii="Times New Roman" w:cs="Times New Roman"/>
          <w:b w:val="0"/>
          <w:lang w:val="kk-KZ" w:eastAsia="en-US"/>
        </w:rPr>
        <w:t>.7.4</w:t>
      </w:r>
      <w:r w:rsidR="00410495" w:rsidRPr="00DD1127">
        <w:rPr>
          <w:rStyle w:val="FontStyle45"/>
          <w:rFonts w:ascii="Times New Roman" w:cs="Times New Roman"/>
          <w:b w:val="0"/>
          <w:lang w:val="kk-KZ" w:eastAsia="en-US"/>
        </w:rPr>
        <w:tab/>
        <w:t>Изготавливать протезно-ортопедические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 xml:space="preserve"> изделия имеют право организации, оснащенные соответствующим технологическим и</w:t>
      </w:r>
      <w:r w:rsidR="00410495"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специализированным оборудованием, уста</w:t>
      </w:r>
      <w:r>
        <w:rPr>
          <w:rStyle w:val="FontStyle45"/>
          <w:rFonts w:ascii="Times New Roman" w:cs="Times New Roman"/>
          <w:b w:val="0"/>
          <w:lang w:val="kk-KZ" w:eastAsia="en-US"/>
        </w:rPr>
        <w:t>новками, инструментом согласно п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риложения З, и по отработанным технологическим процессам.</w:t>
      </w:r>
    </w:p>
    <w:p w14:paraId="3BFF7DA5" w14:textId="4C9481DE" w:rsidR="00410495" w:rsidRPr="00410495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.7.5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ab/>
        <w:t>Для обслуживания инвалидов на местах, приближенных к их проживанию, могут создаваться региональные организации (мастерские) на правах юридического лица по производству и/или ремонту протезно- ортопедических изделий.</w:t>
      </w:r>
    </w:p>
    <w:p w14:paraId="6FDA7C31" w14:textId="15866862" w:rsidR="00410495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>.7.5.1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ab/>
        <w:t xml:space="preserve">Предоставление в региональных мастерских </w:t>
      </w:r>
      <w:r w:rsidR="002433CF">
        <w:rPr>
          <w:rStyle w:val="FontStyle45"/>
          <w:rFonts w:ascii="Times New Roman" w:cs="Times New Roman"/>
          <w:b w:val="0"/>
          <w:lang w:val="kk-KZ" w:eastAsia="en-US"/>
        </w:rPr>
        <w:t>медико-технической помощи</w:t>
      </w:r>
      <w:r w:rsidR="00410495" w:rsidRPr="00410495">
        <w:rPr>
          <w:rStyle w:val="FontStyle45"/>
          <w:rFonts w:ascii="Times New Roman" w:cs="Times New Roman"/>
          <w:b w:val="0"/>
          <w:lang w:val="kk-KZ" w:eastAsia="en-US"/>
        </w:rPr>
        <w:t xml:space="preserve"> по протезированию и обеспечение протезно-ортопедическими изделиями должно осуществляться при наличии государственной лицензии на право занятия медицинской деятельностью, сертификатов соответствия. Их структура, наличие квалифицированных специалистов, оснащение медицинских и производственных участков должны соответствовать требованиям настоящего стандарта.</w:t>
      </w:r>
    </w:p>
    <w:p w14:paraId="0230A123" w14:textId="48014CC6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74EB2C08" w14:textId="15FB54A7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65EB402A" w14:textId="163D8EAA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5296DEA8" w14:textId="67D60227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181D839D" w14:textId="4D1ABE89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160C64EA" w14:textId="2ADB71B0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3FA5311F" w14:textId="10291747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136EB51E" w14:textId="14D59955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616806DA" w14:textId="43B84237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0ED11B30" w14:textId="66AA57B9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2FF43910" w14:textId="4438DCF1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5480D3E1" w14:textId="492B77ED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23A4AB85" w14:textId="07049AD4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56B47BE0" w14:textId="577F155D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416377A9" w14:textId="22ACE82E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5E53F564" w14:textId="129A1C14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3D33D454" w14:textId="71925EE8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174FD355" w14:textId="0532DA3C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0AEAE4DA" w14:textId="043C15C8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101C3D7A" w14:textId="03D3B60A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6BFB5048" w14:textId="088BCBE7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761A1D6E" w14:textId="56B4880B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66D400A2" w14:textId="0F210512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00CC44BB" w14:textId="16A50C32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54D1864C" w14:textId="6249C270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42B51FC0" w14:textId="343EFFC1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6FE66341" w14:textId="5018A6E7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5CC7DC89" w14:textId="3DB1720B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5B70D3BB" w14:textId="1F80F1ED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30CDC4CD" w14:textId="6F1217E9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242C47B9" w14:textId="5931B7E4" w:rsidR="008762F0" w:rsidRDefault="008762F0" w:rsidP="00410495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6D82CD8A" w14:textId="2B61BBD6" w:rsidR="008762F0" w:rsidRPr="00DD1127" w:rsidRDefault="001271DE" w:rsidP="008762F0">
      <w:pPr>
        <w:pStyle w:val="Style30"/>
        <w:widowControl/>
        <w:ind w:firstLine="0"/>
        <w:jc w:val="center"/>
        <w:rPr>
          <w:rStyle w:val="FontStyle45"/>
          <w:rFonts w:ascii="Times New Roman" w:cs="Times New Roman"/>
          <w:lang w:val="kk-KZ" w:eastAsia="en-US"/>
        </w:rPr>
      </w:pPr>
      <w:r>
        <w:rPr>
          <w:rStyle w:val="FontStyle45"/>
          <w:rFonts w:ascii="Times New Roman" w:cs="Times New Roman"/>
          <w:lang w:val="kk-KZ" w:eastAsia="en-US"/>
        </w:rPr>
        <w:lastRenderedPageBreak/>
        <w:t>П</w:t>
      </w:r>
      <w:r w:rsidR="008762F0" w:rsidRPr="00DD1127">
        <w:rPr>
          <w:rStyle w:val="FontStyle45"/>
          <w:rFonts w:ascii="Times New Roman" w:cs="Times New Roman"/>
          <w:lang w:val="kk-KZ" w:eastAsia="en-US"/>
        </w:rPr>
        <w:t>риложение А</w:t>
      </w:r>
    </w:p>
    <w:p w14:paraId="4E14077D" w14:textId="77777777" w:rsidR="008762F0" w:rsidRPr="00DD1127" w:rsidRDefault="008762F0" w:rsidP="008762F0">
      <w:pPr>
        <w:pStyle w:val="Style30"/>
        <w:widowControl/>
        <w:ind w:firstLine="0"/>
        <w:jc w:val="center"/>
        <w:rPr>
          <w:rStyle w:val="FontStyle45"/>
          <w:rFonts w:ascii="Times New Roman" w:cs="Times New Roman"/>
          <w:b w:val="0"/>
          <w:i/>
          <w:lang w:val="kk-KZ" w:eastAsia="en-US"/>
        </w:rPr>
      </w:pPr>
      <w:r w:rsidRPr="00DD1127">
        <w:rPr>
          <w:rStyle w:val="FontStyle45"/>
          <w:rFonts w:ascii="Times New Roman" w:cs="Times New Roman"/>
          <w:b w:val="0"/>
          <w:i/>
          <w:lang w:val="kk-KZ" w:eastAsia="en-US"/>
        </w:rPr>
        <w:t>(обязательное)</w:t>
      </w:r>
    </w:p>
    <w:p w14:paraId="71703706" w14:textId="77777777" w:rsidR="008762F0" w:rsidRPr="00DD1127" w:rsidRDefault="008762F0" w:rsidP="003D4C2B">
      <w:pPr>
        <w:pStyle w:val="Style30"/>
        <w:widowControl/>
        <w:ind w:firstLine="0"/>
        <w:jc w:val="center"/>
        <w:rPr>
          <w:rStyle w:val="FontStyle45"/>
          <w:rFonts w:ascii="Times New Roman" w:cs="Times New Roman"/>
          <w:b w:val="0"/>
          <w:lang w:val="kk-KZ" w:eastAsia="en-US"/>
        </w:rPr>
      </w:pPr>
    </w:p>
    <w:p w14:paraId="010DF7F5" w14:textId="05155EC8" w:rsidR="008762F0" w:rsidRPr="00DD1127" w:rsidRDefault="008762F0" w:rsidP="003D4C2B">
      <w:pPr>
        <w:pStyle w:val="Style30"/>
        <w:widowControl/>
        <w:ind w:firstLine="0"/>
        <w:jc w:val="center"/>
        <w:rPr>
          <w:rStyle w:val="FontStyle45"/>
          <w:rFonts w:ascii="Times New Roman" w:cs="Times New Roman"/>
          <w:lang w:val="kk-KZ" w:eastAsia="en-US"/>
        </w:rPr>
      </w:pPr>
      <w:r w:rsidRPr="00DD1127">
        <w:rPr>
          <w:rStyle w:val="FontStyle45"/>
          <w:rFonts w:ascii="Times New Roman" w:cs="Times New Roman"/>
          <w:lang w:val="kk-KZ" w:eastAsia="en-US"/>
        </w:rPr>
        <w:t>Типы протезов верхних и нижних конечностей, используемые при назначении по медицинским показаниям</w:t>
      </w:r>
    </w:p>
    <w:p w14:paraId="1FE1C6BF" w14:textId="11E62A7D" w:rsidR="008762F0" w:rsidRPr="00DD1127" w:rsidRDefault="008762F0" w:rsidP="003D4C2B">
      <w:pPr>
        <w:pStyle w:val="Style30"/>
        <w:widowControl/>
        <w:ind w:firstLine="0"/>
        <w:jc w:val="center"/>
        <w:rPr>
          <w:rStyle w:val="FontStyle45"/>
          <w:rFonts w:ascii="Times New Roman" w:cs="Times New Roman"/>
          <w:lang w:val="kk-KZ" w:eastAsia="en-US"/>
        </w:rPr>
      </w:pPr>
    </w:p>
    <w:tbl>
      <w:tblPr>
        <w:tblStyle w:val="TableNormal"/>
        <w:tblW w:w="947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26"/>
        <w:gridCol w:w="2410"/>
        <w:gridCol w:w="2269"/>
        <w:gridCol w:w="2241"/>
      </w:tblGrid>
      <w:tr w:rsidR="008762F0" w:rsidRPr="00DD1127" w14:paraId="7E7DC0C6" w14:textId="77777777" w:rsidTr="003D4C2B">
        <w:trPr>
          <w:trHeight w:val="590"/>
        </w:trPr>
        <w:tc>
          <w:tcPr>
            <w:tcW w:w="426" w:type="dxa"/>
            <w:tcBorders>
              <w:bottom w:val="double" w:sz="4" w:space="0" w:color="auto"/>
            </w:tcBorders>
          </w:tcPr>
          <w:p w14:paraId="04E544EC" w14:textId="77777777" w:rsidR="008762F0" w:rsidRPr="00DD1127" w:rsidRDefault="008762F0" w:rsidP="003D4C2B">
            <w:pPr>
              <w:pStyle w:val="TableParagraph"/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№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14:paraId="6A91C090" w14:textId="77777777" w:rsidR="008762F0" w:rsidRPr="00DD1127" w:rsidRDefault="008762F0" w:rsidP="003D4C2B">
            <w:pPr>
              <w:pStyle w:val="TableParagraph"/>
              <w:spacing w:line="240" w:lineRule="auto"/>
              <w:ind w:left="142" w:hanging="7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Тип</w:t>
            </w:r>
            <w:r w:rsidRPr="00DD1127">
              <w:rPr>
                <w:spacing w:val="-6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протеза</w:t>
            </w: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14:paraId="7495424E" w14:textId="77777777" w:rsidR="008762F0" w:rsidRPr="00DD1127" w:rsidRDefault="008762F0" w:rsidP="003D4C2B">
            <w:pPr>
              <w:pStyle w:val="TableParagraph"/>
              <w:spacing w:line="240" w:lineRule="auto"/>
              <w:ind w:left="142" w:hanging="7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По виду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приемной</w:t>
            </w:r>
            <w:r w:rsidRPr="00DD1127">
              <w:rPr>
                <w:w w:val="99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гильзы</w:t>
            </w:r>
          </w:p>
        </w:tc>
        <w:tc>
          <w:tcPr>
            <w:tcW w:w="2269" w:type="dxa"/>
            <w:tcBorders>
              <w:bottom w:val="double" w:sz="4" w:space="0" w:color="auto"/>
            </w:tcBorders>
          </w:tcPr>
          <w:p w14:paraId="1D1D9D0E" w14:textId="77777777" w:rsidR="008762F0" w:rsidRPr="00DD1127" w:rsidRDefault="008762F0" w:rsidP="003D4C2B">
            <w:pPr>
              <w:pStyle w:val="TableParagraph"/>
              <w:spacing w:line="240" w:lineRule="auto"/>
              <w:ind w:left="142" w:hanging="7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По способу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применения</w:t>
            </w:r>
          </w:p>
        </w:tc>
        <w:tc>
          <w:tcPr>
            <w:tcW w:w="2241" w:type="dxa"/>
            <w:tcBorders>
              <w:bottom w:val="double" w:sz="4" w:space="0" w:color="auto"/>
            </w:tcBorders>
          </w:tcPr>
          <w:p w14:paraId="141ED929" w14:textId="77777777" w:rsidR="008762F0" w:rsidRPr="00DD1127" w:rsidRDefault="008762F0" w:rsidP="003D4C2B">
            <w:pPr>
              <w:pStyle w:val="TableParagraph"/>
              <w:spacing w:line="240" w:lineRule="auto"/>
              <w:ind w:left="142" w:hanging="7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По способу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w w:val="95"/>
                <w:sz w:val="24"/>
                <w:szCs w:val="24"/>
              </w:rPr>
              <w:t>управления</w:t>
            </w:r>
          </w:p>
        </w:tc>
      </w:tr>
      <w:tr w:rsidR="008762F0" w:rsidRPr="00DD1127" w14:paraId="551B7C43" w14:textId="77777777" w:rsidTr="003D4C2B">
        <w:trPr>
          <w:trHeight w:val="2894"/>
        </w:trPr>
        <w:tc>
          <w:tcPr>
            <w:tcW w:w="426" w:type="dxa"/>
            <w:tcBorders>
              <w:top w:val="double" w:sz="4" w:space="0" w:color="auto"/>
            </w:tcBorders>
          </w:tcPr>
          <w:p w14:paraId="395965B0" w14:textId="77777777" w:rsidR="008762F0" w:rsidRPr="00DD1127" w:rsidRDefault="008762F0" w:rsidP="003D4C2B">
            <w:pPr>
              <w:pStyle w:val="TableParagraph"/>
              <w:spacing w:line="240" w:lineRule="auto"/>
              <w:ind w:left="142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359EF139" w14:textId="7BADE759" w:rsidR="008762F0" w:rsidRPr="00DD1127" w:rsidRDefault="003D4C2B" w:rsidP="003D4C2B">
            <w:pPr>
              <w:pStyle w:val="TableParagraph"/>
              <w:spacing w:line="240" w:lineRule="auto"/>
              <w:ind w:left="142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Шинно-</w:t>
            </w:r>
            <w:r w:rsidR="008762F0" w:rsidRPr="00DD1127">
              <w:rPr>
                <w:spacing w:val="-1"/>
                <w:sz w:val="24"/>
                <w:szCs w:val="24"/>
              </w:rPr>
              <w:t>кожаный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2D98DAD8" w14:textId="697976F1" w:rsidR="008762F0" w:rsidRPr="00DD1127" w:rsidRDefault="008762F0" w:rsidP="003D4C2B">
            <w:pPr>
              <w:pStyle w:val="TableParagraph"/>
              <w:spacing w:line="240" w:lineRule="auto"/>
              <w:ind w:left="105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-</w:t>
            </w:r>
            <w:r w:rsidR="003D4C2B" w:rsidRPr="00DD1127">
              <w:rPr>
                <w:sz w:val="24"/>
                <w:szCs w:val="24"/>
                <w:lang w:val="ru-RU"/>
              </w:rPr>
              <w:t xml:space="preserve"> </w:t>
            </w:r>
            <w:r w:rsidRPr="00DD1127">
              <w:rPr>
                <w:sz w:val="24"/>
                <w:szCs w:val="24"/>
              </w:rPr>
              <w:t>с</w:t>
            </w:r>
            <w:r w:rsidRPr="00DD1127">
              <w:rPr>
                <w:spacing w:val="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мягкой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гильзой,</w:t>
            </w:r>
            <w:r w:rsidRPr="00DD1127">
              <w:rPr>
                <w:spacing w:val="3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w w:val="95"/>
                <w:sz w:val="24"/>
                <w:szCs w:val="24"/>
              </w:rPr>
              <w:t>регулированием</w:t>
            </w:r>
            <w:r w:rsidRPr="00DD112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объема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приемной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полости;</w:t>
            </w:r>
          </w:p>
          <w:p w14:paraId="5C1060B7" w14:textId="05268BF9" w:rsidR="008762F0" w:rsidRPr="00DD1127" w:rsidRDefault="008762F0" w:rsidP="003D4C2B">
            <w:pPr>
              <w:pStyle w:val="TableParagraph"/>
              <w:spacing w:line="240" w:lineRule="auto"/>
              <w:ind w:left="105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-</w:t>
            </w:r>
            <w:r w:rsidR="003D4C2B" w:rsidRPr="00DD1127">
              <w:rPr>
                <w:sz w:val="24"/>
                <w:szCs w:val="24"/>
                <w:lang w:val="ru-RU"/>
              </w:rPr>
              <w:t xml:space="preserve"> </w:t>
            </w:r>
            <w:r w:rsidRPr="00DD1127">
              <w:rPr>
                <w:sz w:val="24"/>
                <w:szCs w:val="24"/>
              </w:rPr>
              <w:t>с</w:t>
            </w:r>
            <w:r w:rsidRPr="00DD1127">
              <w:rPr>
                <w:spacing w:val="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мягкой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гильзой,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w w:val="95"/>
                <w:sz w:val="24"/>
                <w:szCs w:val="24"/>
              </w:rPr>
              <w:t>нерегулируемая</w:t>
            </w:r>
          </w:p>
        </w:tc>
        <w:tc>
          <w:tcPr>
            <w:tcW w:w="2269" w:type="dxa"/>
            <w:tcBorders>
              <w:top w:val="double" w:sz="4" w:space="0" w:color="auto"/>
            </w:tcBorders>
          </w:tcPr>
          <w:p w14:paraId="7B5B3AEC" w14:textId="221D2B86" w:rsidR="008762F0" w:rsidRPr="00DD1127" w:rsidRDefault="008762F0" w:rsidP="003D4C2B">
            <w:pPr>
              <w:pStyle w:val="TableParagraph"/>
              <w:spacing w:line="240" w:lineRule="auto"/>
              <w:ind w:left="106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-</w:t>
            </w:r>
            <w:r w:rsidR="003D4C2B" w:rsidRPr="00DD1127">
              <w:rPr>
                <w:sz w:val="24"/>
                <w:szCs w:val="24"/>
                <w:lang w:val="ru-RU"/>
              </w:rPr>
              <w:t xml:space="preserve"> </w:t>
            </w:r>
            <w:r w:rsidRPr="00DD1127">
              <w:rPr>
                <w:sz w:val="24"/>
                <w:szCs w:val="24"/>
              </w:rPr>
              <w:t>активные;</w:t>
            </w:r>
          </w:p>
          <w:p w14:paraId="2281ED44" w14:textId="5B331BE8" w:rsidR="008762F0" w:rsidRPr="00DD1127" w:rsidRDefault="008762F0" w:rsidP="003D4C2B">
            <w:pPr>
              <w:pStyle w:val="TableParagraph"/>
              <w:spacing w:line="240" w:lineRule="auto"/>
              <w:ind w:left="106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-</w:t>
            </w:r>
            <w:r w:rsidR="003D4C2B" w:rsidRPr="00DD1127">
              <w:rPr>
                <w:sz w:val="24"/>
                <w:szCs w:val="24"/>
                <w:lang w:val="ru-RU"/>
              </w:rPr>
              <w:t xml:space="preserve"> </w:t>
            </w:r>
            <w:r w:rsidR="003D4C2B" w:rsidRPr="00DD1127">
              <w:rPr>
                <w:sz w:val="24"/>
                <w:szCs w:val="24"/>
              </w:rPr>
              <w:t>функциональные;</w:t>
            </w:r>
          </w:p>
          <w:p w14:paraId="327A39E1" w14:textId="1CD3F337" w:rsidR="008762F0" w:rsidRPr="00DD1127" w:rsidRDefault="008762F0" w:rsidP="003D4C2B">
            <w:pPr>
              <w:pStyle w:val="TableParagraph"/>
              <w:spacing w:line="240" w:lineRule="auto"/>
              <w:ind w:left="106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-</w:t>
            </w:r>
            <w:r w:rsidR="003D4C2B" w:rsidRPr="00DD1127">
              <w:rPr>
                <w:sz w:val="24"/>
                <w:szCs w:val="24"/>
                <w:lang w:val="ru-RU"/>
              </w:rPr>
              <w:t xml:space="preserve"> </w:t>
            </w:r>
            <w:r w:rsidR="003D4C2B" w:rsidRPr="00DD1127">
              <w:rPr>
                <w:sz w:val="24"/>
                <w:szCs w:val="24"/>
              </w:rPr>
              <w:t>косметические*</w:t>
            </w:r>
          </w:p>
        </w:tc>
        <w:tc>
          <w:tcPr>
            <w:tcW w:w="2241" w:type="dxa"/>
            <w:tcBorders>
              <w:top w:val="double" w:sz="4" w:space="0" w:color="auto"/>
            </w:tcBorders>
          </w:tcPr>
          <w:p w14:paraId="160B4049" w14:textId="500E2E6D" w:rsidR="008762F0" w:rsidRPr="00DD1127" w:rsidRDefault="008762F0" w:rsidP="003D4C2B">
            <w:pPr>
              <w:pStyle w:val="TableParagraph"/>
              <w:spacing w:line="240" w:lineRule="auto"/>
              <w:ind w:left="106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-</w:t>
            </w:r>
            <w:r w:rsidR="003D4C2B" w:rsidRPr="00DD1127">
              <w:rPr>
                <w:sz w:val="24"/>
                <w:szCs w:val="24"/>
                <w:lang w:val="ru-RU"/>
              </w:rPr>
              <w:t xml:space="preserve"> </w:t>
            </w:r>
            <w:r w:rsidRPr="00DD1127">
              <w:rPr>
                <w:sz w:val="24"/>
                <w:szCs w:val="24"/>
              </w:rPr>
              <w:t>механические;</w:t>
            </w:r>
          </w:p>
          <w:p w14:paraId="48ADF84D" w14:textId="412C9673" w:rsidR="008762F0" w:rsidRPr="00DD1127" w:rsidRDefault="008762F0" w:rsidP="003D4C2B">
            <w:pPr>
              <w:pStyle w:val="TableParagraph"/>
              <w:spacing w:line="240" w:lineRule="auto"/>
              <w:ind w:left="106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-</w:t>
            </w:r>
            <w:r w:rsidR="003D4C2B" w:rsidRPr="00DD1127">
              <w:rPr>
                <w:sz w:val="24"/>
                <w:szCs w:val="24"/>
                <w:lang w:val="ru-RU"/>
              </w:rPr>
              <w:t xml:space="preserve"> </w:t>
            </w:r>
            <w:r w:rsidRPr="00DD1127">
              <w:rPr>
                <w:sz w:val="24"/>
                <w:szCs w:val="24"/>
              </w:rPr>
              <w:t>тяговые*;</w:t>
            </w:r>
          </w:p>
        </w:tc>
      </w:tr>
      <w:tr w:rsidR="008762F0" w:rsidRPr="00DD1127" w14:paraId="22347445" w14:textId="77777777" w:rsidTr="003D4C2B">
        <w:trPr>
          <w:trHeight w:val="965"/>
        </w:trPr>
        <w:tc>
          <w:tcPr>
            <w:tcW w:w="426" w:type="dxa"/>
          </w:tcPr>
          <w:p w14:paraId="1A7AEB76" w14:textId="77777777" w:rsidR="008762F0" w:rsidRPr="00DD1127" w:rsidRDefault="008762F0" w:rsidP="003D4C2B">
            <w:pPr>
              <w:pStyle w:val="TableParagraph"/>
              <w:spacing w:line="240" w:lineRule="auto"/>
              <w:ind w:left="142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8A7CE87" w14:textId="6078F8E7" w:rsidR="008762F0" w:rsidRPr="00DD1127" w:rsidRDefault="003D4C2B" w:rsidP="003D4C2B">
            <w:pPr>
              <w:pStyle w:val="TableParagraph"/>
              <w:spacing w:line="240" w:lineRule="auto"/>
              <w:ind w:left="142"/>
              <w:jc w:val="both"/>
              <w:rPr>
                <w:sz w:val="24"/>
                <w:szCs w:val="24"/>
              </w:rPr>
            </w:pPr>
            <w:r w:rsidRPr="00DD1127">
              <w:rPr>
                <w:spacing w:val="-1"/>
                <w:sz w:val="24"/>
                <w:szCs w:val="24"/>
              </w:rPr>
              <w:t>Комбиниро</w:t>
            </w:r>
            <w:r w:rsidR="008762F0" w:rsidRPr="00DD1127">
              <w:rPr>
                <w:sz w:val="24"/>
                <w:szCs w:val="24"/>
              </w:rPr>
              <w:t>ванный</w:t>
            </w:r>
          </w:p>
        </w:tc>
        <w:tc>
          <w:tcPr>
            <w:tcW w:w="2410" w:type="dxa"/>
          </w:tcPr>
          <w:p w14:paraId="58AB07E1" w14:textId="062CD1D5" w:rsidR="008762F0" w:rsidRPr="00DD1127" w:rsidRDefault="008762F0" w:rsidP="003D4C2B">
            <w:pPr>
              <w:pStyle w:val="TableParagraph"/>
              <w:spacing w:line="240" w:lineRule="auto"/>
              <w:ind w:left="105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-</w:t>
            </w:r>
            <w:r w:rsidR="003D4C2B" w:rsidRPr="00DD1127">
              <w:rPr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 жесткой либо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мягкой</w:t>
            </w:r>
            <w:r w:rsidRPr="00DD1127">
              <w:rPr>
                <w:spacing w:val="5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гильзой;</w:t>
            </w:r>
          </w:p>
        </w:tc>
        <w:tc>
          <w:tcPr>
            <w:tcW w:w="2269" w:type="dxa"/>
          </w:tcPr>
          <w:p w14:paraId="345A1FE0" w14:textId="3AF03711" w:rsidR="008762F0" w:rsidRPr="00DD1127" w:rsidRDefault="008762F0" w:rsidP="003D4C2B">
            <w:pPr>
              <w:pStyle w:val="TableParagraph"/>
              <w:spacing w:line="240" w:lineRule="auto"/>
              <w:ind w:left="106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-</w:t>
            </w:r>
            <w:r w:rsidR="003D4C2B" w:rsidRPr="00DD1127">
              <w:rPr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активные;</w:t>
            </w:r>
          </w:p>
        </w:tc>
        <w:tc>
          <w:tcPr>
            <w:tcW w:w="2241" w:type="dxa"/>
          </w:tcPr>
          <w:p w14:paraId="0085A5C0" w14:textId="222FB94E" w:rsidR="008762F0" w:rsidRPr="00DD1127" w:rsidRDefault="008762F0" w:rsidP="003D4C2B">
            <w:pPr>
              <w:pStyle w:val="TableParagraph"/>
              <w:spacing w:line="240" w:lineRule="auto"/>
              <w:ind w:left="106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-</w:t>
            </w:r>
            <w:r w:rsidR="003D4C2B" w:rsidRPr="00DD1127">
              <w:rPr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механические;</w:t>
            </w:r>
          </w:p>
        </w:tc>
      </w:tr>
      <w:tr w:rsidR="008762F0" w:rsidRPr="00DD1127" w14:paraId="7213E517" w14:textId="77777777" w:rsidTr="003D4C2B">
        <w:trPr>
          <w:trHeight w:val="4185"/>
        </w:trPr>
        <w:tc>
          <w:tcPr>
            <w:tcW w:w="426" w:type="dxa"/>
          </w:tcPr>
          <w:p w14:paraId="515D336A" w14:textId="77777777" w:rsidR="008762F0" w:rsidRPr="00DD1127" w:rsidRDefault="008762F0" w:rsidP="003D4C2B">
            <w:pPr>
              <w:pStyle w:val="TableParagraph"/>
              <w:spacing w:line="240" w:lineRule="auto"/>
              <w:ind w:left="142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7F8A3F42" w14:textId="77777777" w:rsidR="008762F0" w:rsidRPr="00DD1127" w:rsidRDefault="008762F0" w:rsidP="003D4C2B">
            <w:pPr>
              <w:pStyle w:val="TableParagraph"/>
              <w:spacing w:line="240" w:lineRule="auto"/>
              <w:ind w:left="142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Модульный</w:t>
            </w:r>
          </w:p>
        </w:tc>
        <w:tc>
          <w:tcPr>
            <w:tcW w:w="2410" w:type="dxa"/>
          </w:tcPr>
          <w:p w14:paraId="75A9D616" w14:textId="4F0FE151" w:rsidR="008762F0" w:rsidRPr="00DD1127" w:rsidRDefault="003D4C2B" w:rsidP="003D4C2B">
            <w:pPr>
              <w:pStyle w:val="TableParagraph"/>
              <w:tabs>
                <w:tab w:val="left" w:pos="1137"/>
              </w:tabs>
              <w:spacing w:line="240" w:lineRule="auto"/>
              <w:ind w:left="105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 xml:space="preserve">- с </w:t>
            </w:r>
            <w:r w:rsidR="008762F0" w:rsidRPr="00DD1127">
              <w:rPr>
                <w:sz w:val="24"/>
                <w:szCs w:val="24"/>
              </w:rPr>
              <w:t>жесткой</w:t>
            </w:r>
            <w:r w:rsidRPr="00DD1127">
              <w:rPr>
                <w:sz w:val="24"/>
                <w:szCs w:val="24"/>
              </w:rPr>
              <w:t xml:space="preserve"> </w:t>
            </w:r>
            <w:r w:rsidR="008762F0" w:rsidRPr="00DD1127">
              <w:rPr>
                <w:spacing w:val="-67"/>
                <w:sz w:val="24"/>
                <w:szCs w:val="24"/>
              </w:rPr>
              <w:t xml:space="preserve"> </w:t>
            </w:r>
            <w:r w:rsidR="008762F0" w:rsidRPr="00DD1127">
              <w:rPr>
                <w:sz w:val="24"/>
                <w:szCs w:val="24"/>
              </w:rPr>
              <w:t>гильзой</w:t>
            </w:r>
          </w:p>
        </w:tc>
        <w:tc>
          <w:tcPr>
            <w:tcW w:w="2269" w:type="dxa"/>
          </w:tcPr>
          <w:p w14:paraId="0F8707CD" w14:textId="75588CF4" w:rsidR="008762F0" w:rsidRPr="00DD1127" w:rsidRDefault="008762F0" w:rsidP="003D4C2B">
            <w:pPr>
              <w:pStyle w:val="TableParagraph"/>
              <w:spacing w:line="240" w:lineRule="auto"/>
              <w:ind w:left="106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-</w:t>
            </w:r>
            <w:r w:rsidR="003D4C2B" w:rsidRPr="00DD1127">
              <w:rPr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активные;</w:t>
            </w:r>
          </w:p>
        </w:tc>
        <w:tc>
          <w:tcPr>
            <w:tcW w:w="2241" w:type="dxa"/>
          </w:tcPr>
          <w:p w14:paraId="4A42F60D" w14:textId="52D22395" w:rsidR="008762F0" w:rsidRPr="00DD1127" w:rsidRDefault="008762F0" w:rsidP="003D4C2B">
            <w:pPr>
              <w:pStyle w:val="TableParagraph"/>
              <w:spacing w:line="240" w:lineRule="auto"/>
              <w:ind w:left="106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-</w:t>
            </w:r>
            <w:r w:rsidR="003D4C2B" w:rsidRPr="00DD1127">
              <w:rPr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механические;</w:t>
            </w:r>
          </w:p>
          <w:p w14:paraId="05E61B81" w14:textId="0DA869B1" w:rsidR="008762F0" w:rsidRPr="00DD1127" w:rsidRDefault="008762F0" w:rsidP="003D4C2B">
            <w:pPr>
              <w:pStyle w:val="TableParagraph"/>
              <w:spacing w:line="240" w:lineRule="auto"/>
              <w:ind w:left="106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-</w:t>
            </w:r>
            <w:r w:rsidR="003D4C2B" w:rsidRPr="00DD1127">
              <w:rPr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="003D4C2B" w:rsidRPr="00DD1127">
              <w:rPr>
                <w:w w:val="95"/>
                <w:sz w:val="24"/>
                <w:szCs w:val="24"/>
              </w:rPr>
              <w:t>биомеханичес</w:t>
            </w:r>
            <w:r w:rsidRPr="00DD1127">
              <w:rPr>
                <w:sz w:val="24"/>
                <w:szCs w:val="24"/>
              </w:rPr>
              <w:t>ким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управлением*;</w:t>
            </w:r>
          </w:p>
          <w:p w14:paraId="67B9E1FA" w14:textId="1B84B2A6" w:rsidR="008762F0" w:rsidRPr="00DD1127" w:rsidRDefault="008762F0" w:rsidP="003D4C2B">
            <w:pPr>
              <w:pStyle w:val="TableParagraph"/>
              <w:spacing w:line="240" w:lineRule="auto"/>
              <w:ind w:left="106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-</w:t>
            </w:r>
            <w:r w:rsidR="003D4C2B" w:rsidRPr="00DD1127">
              <w:rPr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="003D4C2B" w:rsidRPr="00DD1127">
              <w:rPr>
                <w:sz w:val="24"/>
                <w:szCs w:val="24"/>
              </w:rPr>
              <w:t xml:space="preserve">коленным </w:t>
            </w:r>
            <w:r w:rsidRPr="00DD1127">
              <w:rPr>
                <w:sz w:val="24"/>
                <w:szCs w:val="24"/>
              </w:rPr>
              <w:t>модулем</w:t>
            </w:r>
            <w:r w:rsidRPr="00DD1127">
              <w:rPr>
                <w:spacing w:val="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spacing w:val="-1"/>
                <w:sz w:val="24"/>
                <w:szCs w:val="24"/>
              </w:rPr>
              <w:t>гидравлическим</w:t>
            </w:r>
            <w:r w:rsidRPr="00DD1127">
              <w:rPr>
                <w:spacing w:val="-67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управлением**;</w:t>
            </w:r>
          </w:p>
          <w:p w14:paraId="611F23E9" w14:textId="1E509CF0" w:rsidR="008762F0" w:rsidRPr="00DD1127" w:rsidRDefault="008762F0" w:rsidP="003D4C2B">
            <w:pPr>
              <w:pStyle w:val="TableParagraph"/>
              <w:spacing w:line="240" w:lineRule="auto"/>
              <w:ind w:left="106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-</w:t>
            </w:r>
            <w:r w:rsidR="003D4C2B" w:rsidRPr="00DD1127">
              <w:rPr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</w:t>
            </w:r>
            <w:r w:rsidRPr="00DD1127">
              <w:rPr>
                <w:spacing w:val="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коленным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модулем</w:t>
            </w:r>
            <w:r w:rsidRPr="00DD1127">
              <w:rPr>
                <w:spacing w:val="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spacing w:val="-1"/>
                <w:sz w:val="24"/>
                <w:szCs w:val="24"/>
              </w:rPr>
              <w:t>пневматическим</w:t>
            </w:r>
          </w:p>
          <w:p w14:paraId="02B197A9" w14:textId="77777777" w:rsidR="008762F0" w:rsidRPr="00DD1127" w:rsidRDefault="008762F0" w:rsidP="003D4C2B">
            <w:pPr>
              <w:pStyle w:val="TableParagraph"/>
              <w:spacing w:line="240" w:lineRule="auto"/>
              <w:ind w:left="106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управлением</w:t>
            </w:r>
            <w:r w:rsidRPr="00DD1127">
              <w:rPr>
                <w:spacing w:val="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**</w:t>
            </w:r>
          </w:p>
        </w:tc>
      </w:tr>
      <w:tr w:rsidR="008762F0" w:rsidRPr="00DD1127" w14:paraId="6645F499" w14:textId="77777777" w:rsidTr="003D4C2B">
        <w:trPr>
          <w:trHeight w:val="964"/>
        </w:trPr>
        <w:tc>
          <w:tcPr>
            <w:tcW w:w="426" w:type="dxa"/>
          </w:tcPr>
          <w:p w14:paraId="00489421" w14:textId="77777777" w:rsidR="008762F0" w:rsidRPr="00DD1127" w:rsidRDefault="008762F0" w:rsidP="003D4C2B">
            <w:pPr>
              <w:pStyle w:val="TableParagraph"/>
              <w:spacing w:line="240" w:lineRule="auto"/>
              <w:ind w:left="142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4917CDF9" w14:textId="08AB4188" w:rsidR="008762F0" w:rsidRPr="00DD1127" w:rsidRDefault="003D4C2B" w:rsidP="003D4C2B">
            <w:pPr>
              <w:pStyle w:val="TableParagraph"/>
              <w:spacing w:line="240" w:lineRule="auto"/>
              <w:ind w:left="142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С программ</w:t>
            </w:r>
            <w:r w:rsidR="008762F0" w:rsidRPr="00DD1127">
              <w:rPr>
                <w:sz w:val="24"/>
                <w:szCs w:val="24"/>
              </w:rPr>
              <w:t>ным</w:t>
            </w:r>
            <w:r w:rsidR="008762F0" w:rsidRPr="00DD1127">
              <w:rPr>
                <w:spacing w:val="-17"/>
                <w:sz w:val="24"/>
                <w:szCs w:val="24"/>
              </w:rPr>
              <w:t xml:space="preserve"> </w:t>
            </w:r>
            <w:r w:rsidR="008762F0" w:rsidRPr="00DD1127">
              <w:rPr>
                <w:sz w:val="24"/>
                <w:szCs w:val="24"/>
              </w:rPr>
              <w:t>управ-</w:t>
            </w:r>
            <w:r w:rsidR="008762F0" w:rsidRPr="00DD1127">
              <w:rPr>
                <w:spacing w:val="-67"/>
                <w:sz w:val="24"/>
                <w:szCs w:val="24"/>
              </w:rPr>
              <w:t xml:space="preserve"> </w:t>
            </w:r>
            <w:r w:rsidR="008762F0" w:rsidRPr="00DD1127">
              <w:rPr>
                <w:sz w:val="24"/>
                <w:szCs w:val="24"/>
              </w:rPr>
              <w:t>лением**</w:t>
            </w:r>
          </w:p>
        </w:tc>
        <w:tc>
          <w:tcPr>
            <w:tcW w:w="2410" w:type="dxa"/>
          </w:tcPr>
          <w:p w14:paraId="3145A672" w14:textId="0013BB45" w:rsidR="008762F0" w:rsidRPr="00DD1127" w:rsidRDefault="008762F0" w:rsidP="003D4C2B">
            <w:pPr>
              <w:pStyle w:val="TableParagraph"/>
              <w:tabs>
                <w:tab w:val="left" w:pos="1137"/>
              </w:tabs>
              <w:spacing w:line="240" w:lineRule="auto"/>
              <w:ind w:left="105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-</w:t>
            </w:r>
            <w:r w:rsidR="003D4C2B" w:rsidRPr="00DD1127">
              <w:rPr>
                <w:sz w:val="24"/>
                <w:szCs w:val="24"/>
              </w:rPr>
              <w:t xml:space="preserve"> с </w:t>
            </w:r>
            <w:r w:rsidRPr="00DD1127">
              <w:rPr>
                <w:sz w:val="24"/>
                <w:szCs w:val="24"/>
              </w:rPr>
              <w:t>жесткой</w:t>
            </w:r>
            <w:r w:rsidR="003D4C2B" w:rsidRPr="00DD1127">
              <w:rPr>
                <w:sz w:val="24"/>
                <w:szCs w:val="24"/>
              </w:rPr>
              <w:t xml:space="preserve"> </w:t>
            </w:r>
            <w:r w:rsidRPr="00DD1127">
              <w:rPr>
                <w:spacing w:val="-67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гильзой</w:t>
            </w:r>
          </w:p>
        </w:tc>
        <w:tc>
          <w:tcPr>
            <w:tcW w:w="2269" w:type="dxa"/>
          </w:tcPr>
          <w:p w14:paraId="580F26D9" w14:textId="34B282D4" w:rsidR="008762F0" w:rsidRPr="00DD1127" w:rsidRDefault="008762F0" w:rsidP="003D4C2B">
            <w:pPr>
              <w:pStyle w:val="TableParagraph"/>
              <w:spacing w:line="240" w:lineRule="auto"/>
              <w:ind w:left="106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-</w:t>
            </w:r>
            <w:r w:rsidR="003D4C2B" w:rsidRPr="00DD1127">
              <w:rPr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активные;</w:t>
            </w:r>
          </w:p>
        </w:tc>
        <w:tc>
          <w:tcPr>
            <w:tcW w:w="2241" w:type="dxa"/>
          </w:tcPr>
          <w:p w14:paraId="58523EF4" w14:textId="77777777" w:rsidR="008762F0" w:rsidRPr="00DD1127" w:rsidRDefault="008762F0" w:rsidP="003D4C2B">
            <w:pPr>
              <w:pStyle w:val="TableParagraph"/>
              <w:spacing w:line="240" w:lineRule="auto"/>
              <w:ind w:left="106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-с</w:t>
            </w:r>
            <w:r w:rsidRPr="00DD1127">
              <w:rPr>
                <w:spacing w:val="-16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программным</w:t>
            </w:r>
            <w:r w:rsidRPr="00DD1127">
              <w:rPr>
                <w:spacing w:val="-67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управлением**.</w:t>
            </w:r>
          </w:p>
        </w:tc>
      </w:tr>
      <w:tr w:rsidR="008762F0" w:rsidRPr="003D4C2B" w14:paraId="28314128" w14:textId="77777777" w:rsidTr="003D4C2B">
        <w:trPr>
          <w:trHeight w:val="465"/>
        </w:trPr>
        <w:tc>
          <w:tcPr>
            <w:tcW w:w="9472" w:type="dxa"/>
            <w:gridSpan w:val="5"/>
          </w:tcPr>
          <w:p w14:paraId="24C5893F" w14:textId="431AD6BA" w:rsidR="008762F0" w:rsidRPr="00DD1127" w:rsidRDefault="003D4C2B" w:rsidP="003D4C2B">
            <w:pPr>
              <w:pStyle w:val="TableParagraph"/>
              <w:tabs>
                <w:tab w:val="left" w:pos="142"/>
              </w:tabs>
              <w:spacing w:line="240" w:lineRule="auto"/>
              <w:ind w:left="142" w:firstLine="425"/>
              <w:rPr>
                <w:spacing w:val="-67"/>
                <w:sz w:val="20"/>
                <w:szCs w:val="20"/>
              </w:rPr>
            </w:pPr>
            <w:r w:rsidRPr="00DD1127">
              <w:rPr>
                <w:sz w:val="20"/>
                <w:szCs w:val="20"/>
              </w:rPr>
              <w:t>*</w:t>
            </w:r>
            <w:r w:rsidRPr="00DD1127">
              <w:rPr>
                <w:sz w:val="20"/>
                <w:szCs w:val="20"/>
              </w:rPr>
              <w:tab/>
              <w:t xml:space="preserve">Используются только при производстве протезов </w:t>
            </w:r>
            <w:r w:rsidR="008762F0" w:rsidRPr="00DD1127">
              <w:rPr>
                <w:sz w:val="20"/>
                <w:szCs w:val="20"/>
              </w:rPr>
              <w:t>верхних</w:t>
            </w:r>
            <w:r w:rsidR="008762F0" w:rsidRPr="00DD1127">
              <w:rPr>
                <w:spacing w:val="-67"/>
                <w:sz w:val="20"/>
                <w:szCs w:val="20"/>
              </w:rPr>
              <w:t xml:space="preserve"> </w:t>
            </w:r>
            <w:r w:rsidRPr="00DD1127">
              <w:rPr>
                <w:spacing w:val="-67"/>
                <w:sz w:val="20"/>
                <w:szCs w:val="20"/>
              </w:rPr>
              <w:t xml:space="preserve">                           </w:t>
            </w:r>
            <w:r w:rsidR="008762F0" w:rsidRPr="00DD1127">
              <w:rPr>
                <w:sz w:val="20"/>
                <w:szCs w:val="20"/>
              </w:rPr>
              <w:t>конечностей.</w:t>
            </w:r>
          </w:p>
          <w:p w14:paraId="492EEC6F" w14:textId="77777777" w:rsidR="008762F0" w:rsidRPr="003D4C2B" w:rsidRDefault="008762F0" w:rsidP="003D4C2B">
            <w:pPr>
              <w:pStyle w:val="TableParagraph"/>
              <w:tabs>
                <w:tab w:val="left" w:pos="142"/>
              </w:tabs>
              <w:spacing w:line="240" w:lineRule="auto"/>
              <w:ind w:left="142" w:firstLine="425"/>
              <w:rPr>
                <w:sz w:val="24"/>
                <w:szCs w:val="24"/>
              </w:rPr>
            </w:pPr>
            <w:r w:rsidRPr="00DD1127">
              <w:rPr>
                <w:sz w:val="20"/>
                <w:szCs w:val="20"/>
              </w:rPr>
              <w:t>**Используется</w:t>
            </w:r>
            <w:r w:rsidRPr="00DD1127">
              <w:rPr>
                <w:spacing w:val="-2"/>
                <w:sz w:val="20"/>
                <w:szCs w:val="20"/>
              </w:rPr>
              <w:t xml:space="preserve"> </w:t>
            </w:r>
            <w:r w:rsidRPr="00DD1127">
              <w:rPr>
                <w:sz w:val="20"/>
                <w:szCs w:val="20"/>
              </w:rPr>
              <w:t>только</w:t>
            </w:r>
            <w:r w:rsidRPr="00DD1127">
              <w:rPr>
                <w:spacing w:val="-2"/>
                <w:sz w:val="20"/>
                <w:szCs w:val="20"/>
              </w:rPr>
              <w:t xml:space="preserve"> </w:t>
            </w:r>
            <w:r w:rsidRPr="00DD1127">
              <w:rPr>
                <w:sz w:val="20"/>
                <w:szCs w:val="20"/>
              </w:rPr>
              <w:t>при</w:t>
            </w:r>
            <w:r w:rsidRPr="00DD1127">
              <w:rPr>
                <w:spacing w:val="-3"/>
                <w:sz w:val="20"/>
                <w:szCs w:val="20"/>
              </w:rPr>
              <w:t xml:space="preserve"> </w:t>
            </w:r>
            <w:r w:rsidRPr="00DD1127">
              <w:rPr>
                <w:sz w:val="20"/>
                <w:szCs w:val="20"/>
              </w:rPr>
              <w:t>производстве</w:t>
            </w:r>
            <w:r w:rsidRPr="00DD1127">
              <w:rPr>
                <w:spacing w:val="-2"/>
                <w:sz w:val="20"/>
                <w:szCs w:val="20"/>
              </w:rPr>
              <w:t xml:space="preserve"> </w:t>
            </w:r>
            <w:r w:rsidRPr="00DD1127">
              <w:rPr>
                <w:sz w:val="20"/>
                <w:szCs w:val="20"/>
              </w:rPr>
              <w:t>протеза</w:t>
            </w:r>
            <w:r w:rsidRPr="00DD1127">
              <w:rPr>
                <w:spacing w:val="-2"/>
                <w:sz w:val="20"/>
                <w:szCs w:val="20"/>
              </w:rPr>
              <w:t xml:space="preserve"> </w:t>
            </w:r>
            <w:r w:rsidRPr="00DD1127">
              <w:rPr>
                <w:sz w:val="20"/>
                <w:szCs w:val="20"/>
              </w:rPr>
              <w:t>бедра.</w:t>
            </w:r>
          </w:p>
        </w:tc>
      </w:tr>
    </w:tbl>
    <w:p w14:paraId="45F8B049" w14:textId="77777777" w:rsidR="008762F0" w:rsidRPr="008762F0" w:rsidRDefault="008762F0" w:rsidP="003D4C2B">
      <w:pPr>
        <w:pStyle w:val="Style30"/>
        <w:widowControl/>
        <w:ind w:firstLine="0"/>
        <w:jc w:val="center"/>
        <w:rPr>
          <w:rStyle w:val="FontStyle45"/>
          <w:rFonts w:ascii="Times New Roman" w:cs="Times New Roman"/>
          <w:lang w:eastAsia="en-US"/>
        </w:rPr>
      </w:pPr>
    </w:p>
    <w:p w14:paraId="592DB2E5" w14:textId="757F2E55" w:rsidR="00B81C5B" w:rsidRDefault="00B81C5B" w:rsidP="003D4C2B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2B216CCA" w14:textId="55BB0489" w:rsidR="00AF3DA9" w:rsidRDefault="00AF3DA9" w:rsidP="003D4C2B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02A9DF6E" w14:textId="171FA164" w:rsidR="00AF3DA9" w:rsidRDefault="00AF3DA9" w:rsidP="003D4C2B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337F37AB" w14:textId="20D1F6D8" w:rsidR="00AF3DA9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31F79243" w14:textId="68867B7D" w:rsidR="00AF3DA9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0A3C5A22" w14:textId="2EA09AE2" w:rsidR="00AF3DA9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5C50CA06" w14:textId="77777777" w:rsidR="003D4C2B" w:rsidRPr="00DD1127" w:rsidRDefault="003D4C2B" w:rsidP="003D4C2B">
      <w:pPr>
        <w:ind w:right="477" w:firstLine="0"/>
        <w:jc w:val="center"/>
        <w:rPr>
          <w:b/>
          <w:sz w:val="24"/>
          <w:szCs w:val="24"/>
        </w:rPr>
      </w:pPr>
      <w:r w:rsidRPr="00DD1127">
        <w:rPr>
          <w:b/>
          <w:sz w:val="24"/>
          <w:szCs w:val="24"/>
        </w:rPr>
        <w:lastRenderedPageBreak/>
        <w:t>Приложение</w:t>
      </w:r>
      <w:r w:rsidRPr="00DD1127">
        <w:rPr>
          <w:b/>
          <w:spacing w:val="-1"/>
          <w:sz w:val="24"/>
          <w:szCs w:val="24"/>
        </w:rPr>
        <w:t xml:space="preserve"> </w:t>
      </w:r>
      <w:r w:rsidRPr="00DD1127">
        <w:rPr>
          <w:b/>
          <w:sz w:val="24"/>
          <w:szCs w:val="24"/>
        </w:rPr>
        <w:t>Б</w:t>
      </w:r>
    </w:p>
    <w:p w14:paraId="4D22CFAD" w14:textId="5275D3ED" w:rsidR="003D4C2B" w:rsidRPr="00DD1127" w:rsidRDefault="003D4C2B" w:rsidP="003D4C2B">
      <w:pPr>
        <w:ind w:right="477" w:firstLine="0"/>
        <w:jc w:val="center"/>
        <w:rPr>
          <w:i/>
          <w:sz w:val="24"/>
          <w:szCs w:val="24"/>
        </w:rPr>
      </w:pPr>
      <w:r w:rsidRPr="00DD1127">
        <w:rPr>
          <w:i/>
          <w:sz w:val="24"/>
          <w:szCs w:val="24"/>
        </w:rPr>
        <w:t>(</w:t>
      </w:r>
      <w:r w:rsidRPr="00DD1127">
        <w:rPr>
          <w:i/>
          <w:sz w:val="24"/>
          <w:szCs w:val="24"/>
          <w:lang w:val="kk-KZ"/>
        </w:rPr>
        <w:t>информационное</w:t>
      </w:r>
      <w:r w:rsidRPr="00DD1127">
        <w:rPr>
          <w:i/>
          <w:sz w:val="24"/>
          <w:szCs w:val="24"/>
        </w:rPr>
        <w:t>)</w:t>
      </w:r>
    </w:p>
    <w:p w14:paraId="19F88D72" w14:textId="77777777" w:rsidR="003D4C2B" w:rsidRPr="00DD1127" w:rsidRDefault="003D4C2B" w:rsidP="003D4C2B">
      <w:pPr>
        <w:ind w:right="477" w:firstLine="0"/>
        <w:jc w:val="center"/>
        <w:rPr>
          <w:i/>
          <w:sz w:val="24"/>
          <w:szCs w:val="24"/>
        </w:rPr>
      </w:pPr>
    </w:p>
    <w:p w14:paraId="1B151B7D" w14:textId="4606038E" w:rsidR="003D4C2B" w:rsidRPr="00DD1127" w:rsidRDefault="003D4C2B" w:rsidP="003D4C2B">
      <w:pPr>
        <w:ind w:right="-2" w:firstLine="0"/>
        <w:jc w:val="center"/>
        <w:rPr>
          <w:b/>
          <w:i/>
          <w:sz w:val="24"/>
          <w:szCs w:val="24"/>
        </w:rPr>
      </w:pPr>
      <w:r w:rsidRPr="00DD1127">
        <w:rPr>
          <w:b/>
          <w:sz w:val="24"/>
          <w:szCs w:val="24"/>
        </w:rPr>
        <w:t>Примерный</w:t>
      </w:r>
      <w:r w:rsidRPr="00DD1127">
        <w:rPr>
          <w:b/>
          <w:spacing w:val="-3"/>
          <w:sz w:val="24"/>
          <w:szCs w:val="24"/>
        </w:rPr>
        <w:t xml:space="preserve"> </w:t>
      </w:r>
      <w:r w:rsidRPr="00DD1127">
        <w:rPr>
          <w:b/>
          <w:sz w:val="24"/>
          <w:szCs w:val="24"/>
        </w:rPr>
        <w:t>перечень</w:t>
      </w:r>
      <w:r w:rsidRPr="00DD1127">
        <w:rPr>
          <w:b/>
          <w:i/>
          <w:sz w:val="24"/>
          <w:szCs w:val="24"/>
          <w:lang w:val="kk-KZ"/>
        </w:rPr>
        <w:t xml:space="preserve"> </w:t>
      </w:r>
      <w:r w:rsidRPr="00DD1127">
        <w:rPr>
          <w:b/>
          <w:sz w:val="24"/>
          <w:szCs w:val="24"/>
        </w:rPr>
        <w:t>оборудования</w:t>
      </w:r>
      <w:r w:rsidRPr="00DD1127">
        <w:rPr>
          <w:b/>
          <w:spacing w:val="-7"/>
          <w:sz w:val="24"/>
          <w:szCs w:val="24"/>
        </w:rPr>
        <w:t xml:space="preserve"> </w:t>
      </w:r>
      <w:r w:rsidRPr="00DD1127">
        <w:rPr>
          <w:b/>
          <w:sz w:val="24"/>
          <w:szCs w:val="24"/>
        </w:rPr>
        <w:t>и</w:t>
      </w:r>
      <w:r w:rsidRPr="00DD1127">
        <w:rPr>
          <w:b/>
          <w:spacing w:val="-2"/>
          <w:sz w:val="24"/>
          <w:szCs w:val="24"/>
        </w:rPr>
        <w:t xml:space="preserve"> </w:t>
      </w:r>
      <w:r w:rsidRPr="00DD1127">
        <w:rPr>
          <w:b/>
          <w:sz w:val="24"/>
          <w:szCs w:val="24"/>
        </w:rPr>
        <w:t>инвентаря</w:t>
      </w:r>
      <w:r w:rsidRPr="00DD1127">
        <w:rPr>
          <w:b/>
          <w:spacing w:val="-6"/>
          <w:sz w:val="24"/>
          <w:szCs w:val="24"/>
        </w:rPr>
        <w:t xml:space="preserve"> </w:t>
      </w:r>
      <w:r w:rsidRPr="00DD1127">
        <w:rPr>
          <w:b/>
          <w:sz w:val="24"/>
          <w:szCs w:val="24"/>
        </w:rPr>
        <w:t>кабинета</w:t>
      </w:r>
      <w:r w:rsidRPr="00DD1127">
        <w:rPr>
          <w:b/>
          <w:spacing w:val="65"/>
          <w:sz w:val="24"/>
          <w:szCs w:val="24"/>
        </w:rPr>
        <w:t xml:space="preserve"> </w:t>
      </w:r>
      <w:r w:rsidRPr="00DD1127">
        <w:rPr>
          <w:b/>
          <w:sz w:val="24"/>
          <w:szCs w:val="24"/>
        </w:rPr>
        <w:t>приема</w:t>
      </w:r>
      <w:r w:rsidRPr="00DD1127">
        <w:rPr>
          <w:b/>
          <w:spacing w:val="-5"/>
          <w:sz w:val="24"/>
          <w:szCs w:val="24"/>
        </w:rPr>
        <w:t xml:space="preserve"> </w:t>
      </w:r>
      <w:r w:rsidRPr="00DD1127">
        <w:rPr>
          <w:b/>
          <w:sz w:val="24"/>
          <w:szCs w:val="24"/>
        </w:rPr>
        <w:t>инвалидов</w:t>
      </w:r>
      <w:r w:rsidRPr="00DD1127">
        <w:rPr>
          <w:b/>
          <w:spacing w:val="-67"/>
          <w:sz w:val="24"/>
          <w:szCs w:val="24"/>
        </w:rPr>
        <w:t xml:space="preserve"> </w:t>
      </w:r>
      <w:r w:rsidRPr="00DD1127">
        <w:rPr>
          <w:b/>
          <w:sz w:val="24"/>
          <w:szCs w:val="24"/>
        </w:rPr>
        <w:t>и/или</w:t>
      </w:r>
      <w:r w:rsidRPr="00DD1127">
        <w:rPr>
          <w:b/>
          <w:spacing w:val="-1"/>
          <w:sz w:val="24"/>
          <w:szCs w:val="24"/>
        </w:rPr>
        <w:t xml:space="preserve"> </w:t>
      </w:r>
      <w:r w:rsidRPr="00DD1127">
        <w:rPr>
          <w:b/>
          <w:sz w:val="24"/>
          <w:szCs w:val="24"/>
        </w:rPr>
        <w:t>больных</w:t>
      </w:r>
      <w:r w:rsidRPr="00DD1127">
        <w:rPr>
          <w:b/>
          <w:spacing w:val="2"/>
          <w:sz w:val="24"/>
          <w:szCs w:val="24"/>
        </w:rPr>
        <w:t xml:space="preserve"> </w:t>
      </w:r>
      <w:r w:rsidRPr="00DD1127">
        <w:rPr>
          <w:b/>
          <w:sz w:val="24"/>
          <w:szCs w:val="24"/>
        </w:rPr>
        <w:t>(протезный)</w:t>
      </w:r>
    </w:p>
    <w:p w14:paraId="13CC4CE0" w14:textId="77777777" w:rsidR="003D4C2B" w:rsidRPr="00DD1127" w:rsidRDefault="003D4C2B" w:rsidP="003D4C2B">
      <w:pPr>
        <w:pStyle w:val="ae"/>
        <w:spacing w:after="0"/>
        <w:rPr>
          <w:b/>
        </w:rPr>
      </w:pPr>
    </w:p>
    <w:tbl>
      <w:tblPr>
        <w:tblStyle w:val="TableNormal"/>
        <w:tblW w:w="9100" w:type="dxa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4394"/>
        <w:gridCol w:w="4122"/>
      </w:tblGrid>
      <w:tr w:rsidR="003D4C2B" w:rsidRPr="00DD1127" w14:paraId="74FBDEF1" w14:textId="77777777" w:rsidTr="003D4C2B">
        <w:trPr>
          <w:trHeight w:val="551"/>
        </w:trPr>
        <w:tc>
          <w:tcPr>
            <w:tcW w:w="584" w:type="dxa"/>
            <w:tcBorders>
              <w:bottom w:val="double" w:sz="4" w:space="0" w:color="auto"/>
            </w:tcBorders>
          </w:tcPr>
          <w:p w14:paraId="1FADE546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№</w:t>
            </w:r>
            <w:r w:rsidRPr="00DD1127">
              <w:rPr>
                <w:spacing w:val="-67"/>
                <w:sz w:val="24"/>
                <w:szCs w:val="24"/>
              </w:rPr>
              <w:t xml:space="preserve"> </w:t>
            </w:r>
            <w:r w:rsidRPr="00DD1127">
              <w:rPr>
                <w:spacing w:val="-1"/>
                <w:sz w:val="24"/>
                <w:szCs w:val="24"/>
              </w:rPr>
              <w:t>п/п</w:t>
            </w:r>
          </w:p>
        </w:tc>
        <w:tc>
          <w:tcPr>
            <w:tcW w:w="4394" w:type="dxa"/>
            <w:tcBorders>
              <w:bottom w:val="double" w:sz="4" w:space="0" w:color="auto"/>
            </w:tcBorders>
          </w:tcPr>
          <w:p w14:paraId="1A816BD3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122" w:type="dxa"/>
            <w:tcBorders>
              <w:bottom w:val="double" w:sz="4" w:space="0" w:color="auto"/>
            </w:tcBorders>
          </w:tcPr>
          <w:p w14:paraId="4032B94F" w14:textId="2274DD2F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Минимально</w:t>
            </w:r>
            <w:r w:rsidRPr="00DD1127">
              <w:rPr>
                <w:spacing w:val="-68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необходимое</w:t>
            </w:r>
            <w:r w:rsidRPr="00DD1127">
              <w:rPr>
                <w:spacing w:val="-68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количество (шт)</w:t>
            </w:r>
          </w:p>
        </w:tc>
      </w:tr>
      <w:tr w:rsidR="003D4C2B" w:rsidRPr="00DD1127" w14:paraId="76DAE58A" w14:textId="77777777" w:rsidTr="003D4C2B">
        <w:trPr>
          <w:trHeight w:val="321"/>
        </w:trPr>
        <w:tc>
          <w:tcPr>
            <w:tcW w:w="584" w:type="dxa"/>
            <w:tcBorders>
              <w:top w:val="double" w:sz="4" w:space="0" w:color="auto"/>
            </w:tcBorders>
          </w:tcPr>
          <w:p w14:paraId="7DA4BC2F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double" w:sz="4" w:space="0" w:color="auto"/>
            </w:tcBorders>
          </w:tcPr>
          <w:p w14:paraId="33D441FF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Письменный</w:t>
            </w:r>
            <w:r w:rsidRPr="00DD1127">
              <w:rPr>
                <w:spacing w:val="-5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стол</w:t>
            </w:r>
          </w:p>
        </w:tc>
        <w:tc>
          <w:tcPr>
            <w:tcW w:w="4122" w:type="dxa"/>
            <w:tcBorders>
              <w:top w:val="double" w:sz="4" w:space="0" w:color="auto"/>
            </w:tcBorders>
          </w:tcPr>
          <w:p w14:paraId="70F4B544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2</w:t>
            </w:r>
          </w:p>
        </w:tc>
      </w:tr>
      <w:tr w:rsidR="003D4C2B" w:rsidRPr="00DD1127" w14:paraId="609C5F84" w14:textId="77777777" w:rsidTr="003D4C2B">
        <w:trPr>
          <w:trHeight w:val="321"/>
        </w:trPr>
        <w:tc>
          <w:tcPr>
            <w:tcW w:w="584" w:type="dxa"/>
          </w:tcPr>
          <w:p w14:paraId="46A4D871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3D1043E3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Стулья</w:t>
            </w:r>
          </w:p>
        </w:tc>
        <w:tc>
          <w:tcPr>
            <w:tcW w:w="4122" w:type="dxa"/>
          </w:tcPr>
          <w:p w14:paraId="34093754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3</w:t>
            </w:r>
          </w:p>
        </w:tc>
      </w:tr>
      <w:tr w:rsidR="003D4C2B" w:rsidRPr="00DD1127" w14:paraId="78D4A4D6" w14:textId="77777777" w:rsidTr="003D4C2B">
        <w:trPr>
          <w:trHeight w:val="321"/>
        </w:trPr>
        <w:tc>
          <w:tcPr>
            <w:tcW w:w="584" w:type="dxa"/>
          </w:tcPr>
          <w:p w14:paraId="6A092829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14:paraId="7C56AB98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Плательный</w:t>
            </w:r>
            <w:r w:rsidRPr="00DD1127">
              <w:rPr>
                <w:spacing w:val="-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шкаф</w:t>
            </w:r>
          </w:p>
        </w:tc>
        <w:tc>
          <w:tcPr>
            <w:tcW w:w="4122" w:type="dxa"/>
          </w:tcPr>
          <w:p w14:paraId="2401EC58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3D4C2B" w:rsidRPr="00DD1127" w14:paraId="631ABF1E" w14:textId="77777777" w:rsidTr="003D4C2B">
        <w:trPr>
          <w:trHeight w:val="321"/>
        </w:trPr>
        <w:tc>
          <w:tcPr>
            <w:tcW w:w="584" w:type="dxa"/>
          </w:tcPr>
          <w:p w14:paraId="10C4A0C7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14:paraId="6258AFA8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Медицинская</w:t>
            </w:r>
            <w:r w:rsidRPr="00DD1127">
              <w:rPr>
                <w:spacing w:val="-5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кушетка</w:t>
            </w:r>
          </w:p>
        </w:tc>
        <w:tc>
          <w:tcPr>
            <w:tcW w:w="4122" w:type="dxa"/>
          </w:tcPr>
          <w:p w14:paraId="7F57B72A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3D4C2B" w:rsidRPr="00DD1127" w14:paraId="6283AD13" w14:textId="77777777" w:rsidTr="003D4C2B">
        <w:trPr>
          <w:trHeight w:val="326"/>
        </w:trPr>
        <w:tc>
          <w:tcPr>
            <w:tcW w:w="584" w:type="dxa"/>
          </w:tcPr>
          <w:p w14:paraId="1422BB4A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14:paraId="1377D41C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Весы</w:t>
            </w:r>
            <w:r w:rsidRPr="00DD1127">
              <w:rPr>
                <w:spacing w:val="-6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медицинские</w:t>
            </w:r>
          </w:p>
        </w:tc>
        <w:tc>
          <w:tcPr>
            <w:tcW w:w="4122" w:type="dxa"/>
          </w:tcPr>
          <w:p w14:paraId="771101EC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3D4C2B" w:rsidRPr="00DD1127" w14:paraId="20793985" w14:textId="77777777" w:rsidTr="003D4C2B">
        <w:trPr>
          <w:trHeight w:val="321"/>
        </w:trPr>
        <w:tc>
          <w:tcPr>
            <w:tcW w:w="584" w:type="dxa"/>
          </w:tcPr>
          <w:p w14:paraId="709392EF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14:paraId="6878BD47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Ростомер</w:t>
            </w:r>
          </w:p>
        </w:tc>
        <w:tc>
          <w:tcPr>
            <w:tcW w:w="4122" w:type="dxa"/>
          </w:tcPr>
          <w:p w14:paraId="7B0240B4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3D4C2B" w:rsidRPr="00DD1127" w14:paraId="287044D4" w14:textId="77777777" w:rsidTr="003D4C2B">
        <w:trPr>
          <w:trHeight w:val="321"/>
        </w:trPr>
        <w:tc>
          <w:tcPr>
            <w:tcW w:w="584" w:type="dxa"/>
          </w:tcPr>
          <w:p w14:paraId="65A06E2B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14:paraId="56AF5311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Угломер</w:t>
            </w:r>
          </w:p>
        </w:tc>
        <w:tc>
          <w:tcPr>
            <w:tcW w:w="4122" w:type="dxa"/>
          </w:tcPr>
          <w:p w14:paraId="1F129F26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3D4C2B" w:rsidRPr="00DD1127" w14:paraId="0E8070E3" w14:textId="77777777" w:rsidTr="003D4C2B">
        <w:trPr>
          <w:trHeight w:val="321"/>
        </w:trPr>
        <w:tc>
          <w:tcPr>
            <w:tcW w:w="584" w:type="dxa"/>
          </w:tcPr>
          <w:p w14:paraId="760D528D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14:paraId="7824EDBF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Коски</w:t>
            </w:r>
          </w:p>
        </w:tc>
        <w:tc>
          <w:tcPr>
            <w:tcW w:w="4122" w:type="dxa"/>
          </w:tcPr>
          <w:p w14:paraId="3BC1A269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3D4C2B" w:rsidRPr="00DD1127" w14:paraId="114B17BC" w14:textId="77777777" w:rsidTr="003D4C2B">
        <w:trPr>
          <w:trHeight w:val="321"/>
        </w:trPr>
        <w:tc>
          <w:tcPr>
            <w:tcW w:w="584" w:type="dxa"/>
          </w:tcPr>
          <w:p w14:paraId="707766AA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14:paraId="2FAA7C6C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Лента</w:t>
            </w:r>
            <w:r w:rsidRPr="00DD1127">
              <w:rPr>
                <w:spacing w:val="-4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сантиметровая</w:t>
            </w:r>
          </w:p>
        </w:tc>
        <w:tc>
          <w:tcPr>
            <w:tcW w:w="4122" w:type="dxa"/>
          </w:tcPr>
          <w:p w14:paraId="3A740E08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3D4C2B" w:rsidRPr="003D4C2B" w14:paraId="1788F896" w14:textId="77777777" w:rsidTr="003D4C2B">
        <w:trPr>
          <w:trHeight w:val="647"/>
        </w:trPr>
        <w:tc>
          <w:tcPr>
            <w:tcW w:w="584" w:type="dxa"/>
          </w:tcPr>
          <w:p w14:paraId="08DA3E13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14:paraId="378C09E9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Инструмент</w:t>
            </w:r>
            <w:r w:rsidRPr="00DD1127">
              <w:rPr>
                <w:spacing w:val="-4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для подгонки</w:t>
            </w:r>
            <w:r w:rsidRPr="00DD1127">
              <w:rPr>
                <w:spacing w:val="-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и</w:t>
            </w:r>
            <w:r w:rsidRPr="00DD1127">
              <w:rPr>
                <w:spacing w:val="-3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регулировки</w:t>
            </w:r>
          </w:p>
          <w:p w14:paraId="12651387" w14:textId="77777777" w:rsidR="003D4C2B" w:rsidRPr="00DD1127" w:rsidRDefault="003D4C2B" w:rsidP="003D4C2B">
            <w:pPr>
              <w:pStyle w:val="TableParagraph"/>
              <w:spacing w:line="240" w:lineRule="auto"/>
              <w:ind w:left="0" w:firstLine="20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Изделий</w:t>
            </w:r>
          </w:p>
        </w:tc>
        <w:tc>
          <w:tcPr>
            <w:tcW w:w="4122" w:type="dxa"/>
          </w:tcPr>
          <w:p w14:paraId="4AAADA64" w14:textId="77777777" w:rsidR="003D4C2B" w:rsidRPr="003D4C2B" w:rsidRDefault="003D4C2B" w:rsidP="003D4C2B">
            <w:pPr>
              <w:pStyle w:val="TableParagraph"/>
              <w:spacing w:line="240" w:lineRule="auto"/>
              <w:ind w:left="0" w:firstLine="20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1</w:t>
            </w:r>
            <w:r w:rsidRPr="00DD1127">
              <w:rPr>
                <w:spacing w:val="-3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комплект</w:t>
            </w:r>
          </w:p>
        </w:tc>
      </w:tr>
    </w:tbl>
    <w:p w14:paraId="6262AAEA" w14:textId="3E07381D" w:rsidR="00AF3DA9" w:rsidRDefault="00AF3DA9" w:rsidP="003D4C2B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0CABA129" w14:textId="5BD5A830" w:rsidR="00AF3DA9" w:rsidRPr="00730BC1" w:rsidRDefault="00AF3DA9" w:rsidP="003D4C2B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76207CDD" w14:textId="15342349" w:rsidR="00EC2FA7" w:rsidRDefault="00EC2FA7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0C3A693C" w14:textId="0410207D" w:rsidR="00BE0413" w:rsidRDefault="00BE0413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9BB19F9" w14:textId="07B41B02" w:rsidR="00BE0413" w:rsidRDefault="00BE0413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237CDD97" w14:textId="097A26D9" w:rsidR="00BE0413" w:rsidRDefault="00BE0413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2E30F946" w14:textId="0A0E9F07" w:rsidR="003D4C2B" w:rsidRDefault="003D4C2B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6DF781D1" w14:textId="5101603E" w:rsidR="003D4C2B" w:rsidRDefault="003D4C2B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CD616B8" w14:textId="155326F7" w:rsidR="003D4C2B" w:rsidRDefault="003D4C2B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20A8B94" w14:textId="73E949FD" w:rsidR="003D4C2B" w:rsidRDefault="003D4C2B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7C85171" w14:textId="3EAB7745" w:rsidR="003D4C2B" w:rsidRDefault="003D4C2B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30B77D1" w14:textId="79E42B43" w:rsidR="003D4C2B" w:rsidRDefault="003D4C2B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415CA4E6" w14:textId="56E30EA3" w:rsidR="003D4C2B" w:rsidRDefault="003D4C2B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FB56452" w14:textId="174FA5A2" w:rsidR="003D4C2B" w:rsidRDefault="003D4C2B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6591F19F" w14:textId="7DD334B3" w:rsidR="003D4C2B" w:rsidRDefault="003D4C2B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2A99A0AE" w14:textId="7E7177E2" w:rsidR="003D4C2B" w:rsidRDefault="003D4C2B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6211254A" w14:textId="04A18569" w:rsidR="003D4C2B" w:rsidRDefault="003D4C2B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4387C3B1" w14:textId="765A0B60" w:rsidR="003D4C2B" w:rsidRDefault="003D4C2B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7734B72" w14:textId="369E637D" w:rsidR="003D4C2B" w:rsidRDefault="003D4C2B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55B8EA5" w14:textId="1E4E2E1F" w:rsidR="003D4C2B" w:rsidRDefault="003D4C2B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84C1FBF" w14:textId="525E10F4" w:rsidR="003D4C2B" w:rsidRDefault="003D4C2B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DBD3FCC" w14:textId="726528C6" w:rsidR="003D4C2B" w:rsidRDefault="003D4C2B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2DDA3196" w14:textId="08CF2509" w:rsidR="003D4C2B" w:rsidRDefault="003D4C2B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0DCC7D39" w14:textId="52B82A1F" w:rsidR="003D4C2B" w:rsidRDefault="003D4C2B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E34CDE9" w14:textId="4FDAEEDF" w:rsidR="003D4C2B" w:rsidRDefault="003D4C2B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1D0ACCD6" w14:textId="08383C28" w:rsidR="003D4C2B" w:rsidRDefault="003D4C2B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0688FFD" w14:textId="21C36BA8" w:rsidR="003D4C2B" w:rsidRDefault="003D4C2B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6105CBA5" w14:textId="78FC1D89" w:rsidR="003D4C2B" w:rsidRDefault="003D4C2B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AE061B7" w14:textId="77777777" w:rsidR="003D4C2B" w:rsidRPr="00DD1127" w:rsidRDefault="003D4C2B" w:rsidP="003D4C2B">
      <w:pPr>
        <w:pStyle w:val="1"/>
        <w:spacing w:before="0"/>
        <w:ind w:right="477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Приложение</w:t>
      </w:r>
      <w:r w:rsidRPr="00DD1127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В</w:t>
      </w:r>
    </w:p>
    <w:p w14:paraId="6D11A0B0" w14:textId="0AA3B33F" w:rsidR="003D4C2B" w:rsidRPr="00DD1127" w:rsidRDefault="003D4C2B" w:rsidP="003D4C2B">
      <w:pPr>
        <w:ind w:right="477" w:firstLine="0"/>
        <w:jc w:val="center"/>
        <w:rPr>
          <w:i/>
          <w:sz w:val="24"/>
          <w:szCs w:val="24"/>
        </w:rPr>
      </w:pPr>
      <w:r w:rsidRPr="00DD1127">
        <w:rPr>
          <w:i/>
          <w:sz w:val="24"/>
          <w:szCs w:val="24"/>
        </w:rPr>
        <w:t>(</w:t>
      </w:r>
      <w:r w:rsidRPr="00DD1127">
        <w:rPr>
          <w:i/>
          <w:sz w:val="24"/>
          <w:szCs w:val="24"/>
          <w:lang w:val="kk-KZ"/>
        </w:rPr>
        <w:t>информационное</w:t>
      </w:r>
      <w:r w:rsidRPr="00DD1127">
        <w:rPr>
          <w:i/>
          <w:sz w:val="24"/>
          <w:szCs w:val="24"/>
        </w:rPr>
        <w:t>)</w:t>
      </w:r>
    </w:p>
    <w:p w14:paraId="584E7FC4" w14:textId="77777777" w:rsidR="003D4C2B" w:rsidRPr="00DD1127" w:rsidRDefault="003D4C2B" w:rsidP="003D4C2B">
      <w:pPr>
        <w:pStyle w:val="ae"/>
        <w:spacing w:after="0"/>
        <w:ind w:firstLine="0"/>
        <w:jc w:val="center"/>
        <w:rPr>
          <w:b/>
          <w:i/>
          <w:sz w:val="24"/>
          <w:szCs w:val="24"/>
        </w:rPr>
      </w:pPr>
    </w:p>
    <w:p w14:paraId="47936B6D" w14:textId="62789CC5" w:rsidR="003D4C2B" w:rsidRPr="00DD1127" w:rsidRDefault="003D4C2B" w:rsidP="003D4C2B">
      <w:pPr>
        <w:pStyle w:val="1"/>
        <w:spacing w:before="0"/>
        <w:ind w:right="-2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Примерный</w:t>
      </w:r>
      <w:r w:rsidRPr="00DD1127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перечень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  <w:lang w:val="kk-KZ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оборудования и инвентаря кабинета</w:t>
      </w:r>
      <w:r w:rsidRPr="00DD1127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приема инвалидов и/или</w:t>
      </w:r>
      <w:r w:rsidRPr="00DD1127">
        <w:rPr>
          <w:rFonts w:ascii="Times New Roman" w:hAnsi="Times New Roman" w:cs="Times New Roman"/>
          <w:b/>
          <w:color w:val="auto"/>
          <w:spacing w:val="-67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больных</w:t>
      </w:r>
      <w:r w:rsidRPr="00DD1127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(ортопедический)</w:t>
      </w:r>
    </w:p>
    <w:p w14:paraId="23DD668A" w14:textId="77777777" w:rsidR="003D4C2B" w:rsidRPr="00DD1127" w:rsidRDefault="003D4C2B" w:rsidP="003D4C2B">
      <w:pPr>
        <w:pStyle w:val="ae"/>
        <w:spacing w:after="0"/>
        <w:rPr>
          <w:b/>
          <w:sz w:val="24"/>
          <w:szCs w:val="24"/>
        </w:rPr>
      </w:pPr>
    </w:p>
    <w:tbl>
      <w:tblPr>
        <w:tblStyle w:val="TableNormal"/>
        <w:tblW w:w="948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820"/>
        <w:gridCol w:w="4097"/>
      </w:tblGrid>
      <w:tr w:rsidR="003D4C2B" w:rsidRPr="00DD1127" w14:paraId="20BAF02F" w14:textId="77777777" w:rsidTr="003D4C2B">
        <w:trPr>
          <w:trHeight w:val="590"/>
        </w:trPr>
        <w:tc>
          <w:tcPr>
            <w:tcW w:w="567" w:type="dxa"/>
            <w:tcBorders>
              <w:bottom w:val="double" w:sz="4" w:space="0" w:color="auto"/>
            </w:tcBorders>
          </w:tcPr>
          <w:p w14:paraId="7FB390CC" w14:textId="77777777" w:rsidR="003D4C2B" w:rsidRPr="00DD1127" w:rsidRDefault="003D4C2B" w:rsidP="003D4C2B">
            <w:pPr>
              <w:pStyle w:val="TableParagraph"/>
              <w:spacing w:line="240" w:lineRule="auto"/>
              <w:ind w:left="0" w:right="1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№</w:t>
            </w:r>
            <w:r w:rsidRPr="00DD1127">
              <w:rPr>
                <w:spacing w:val="-67"/>
                <w:sz w:val="24"/>
                <w:szCs w:val="24"/>
              </w:rPr>
              <w:t xml:space="preserve"> </w:t>
            </w:r>
            <w:r w:rsidRPr="00DD1127">
              <w:rPr>
                <w:w w:val="95"/>
                <w:sz w:val="24"/>
                <w:szCs w:val="24"/>
              </w:rPr>
              <w:t>п/п</w:t>
            </w:r>
          </w:p>
        </w:tc>
        <w:tc>
          <w:tcPr>
            <w:tcW w:w="4820" w:type="dxa"/>
            <w:tcBorders>
              <w:bottom w:val="double" w:sz="4" w:space="0" w:color="auto"/>
            </w:tcBorders>
          </w:tcPr>
          <w:p w14:paraId="385A97FF" w14:textId="77777777" w:rsidR="003D4C2B" w:rsidRPr="00DD1127" w:rsidRDefault="003D4C2B" w:rsidP="003D4C2B">
            <w:pPr>
              <w:pStyle w:val="TableParagraph"/>
              <w:spacing w:line="240" w:lineRule="auto"/>
              <w:ind w:left="0" w:right="1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097" w:type="dxa"/>
            <w:tcBorders>
              <w:bottom w:val="double" w:sz="4" w:space="0" w:color="auto"/>
            </w:tcBorders>
          </w:tcPr>
          <w:p w14:paraId="5BD54B69" w14:textId="79F22F47" w:rsidR="003D4C2B" w:rsidRPr="00DD1127" w:rsidRDefault="003D4C2B" w:rsidP="003D4C2B">
            <w:pPr>
              <w:pStyle w:val="TableParagraph"/>
              <w:spacing w:line="240" w:lineRule="auto"/>
              <w:ind w:left="0" w:right="1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Минимально</w:t>
            </w:r>
            <w:r w:rsidRPr="00DD1127">
              <w:rPr>
                <w:spacing w:val="-68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необходимое</w:t>
            </w:r>
            <w:r w:rsidRPr="00DD1127">
              <w:rPr>
                <w:spacing w:val="-68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количество (шт)</w:t>
            </w:r>
          </w:p>
        </w:tc>
      </w:tr>
      <w:tr w:rsidR="003D4C2B" w:rsidRPr="00DD1127" w14:paraId="281EF761" w14:textId="77777777" w:rsidTr="003D4C2B">
        <w:trPr>
          <w:trHeight w:val="321"/>
        </w:trPr>
        <w:tc>
          <w:tcPr>
            <w:tcW w:w="567" w:type="dxa"/>
            <w:tcBorders>
              <w:top w:val="double" w:sz="4" w:space="0" w:color="auto"/>
            </w:tcBorders>
          </w:tcPr>
          <w:p w14:paraId="3E9D0A46" w14:textId="77777777" w:rsidR="003D4C2B" w:rsidRPr="00DD1127" w:rsidRDefault="003D4C2B" w:rsidP="003D4C2B">
            <w:pPr>
              <w:pStyle w:val="TableParagraph"/>
              <w:spacing w:line="240" w:lineRule="auto"/>
              <w:ind w:left="0" w:right="1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double" w:sz="4" w:space="0" w:color="auto"/>
            </w:tcBorders>
          </w:tcPr>
          <w:p w14:paraId="299FF90C" w14:textId="77777777" w:rsidR="003D4C2B" w:rsidRPr="00DD1127" w:rsidRDefault="003D4C2B" w:rsidP="003D4C2B">
            <w:pPr>
              <w:pStyle w:val="TableParagraph"/>
              <w:spacing w:line="240" w:lineRule="auto"/>
              <w:ind w:left="145" w:right="1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Письменный</w:t>
            </w:r>
            <w:r w:rsidRPr="00DD1127">
              <w:rPr>
                <w:spacing w:val="-5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стол</w:t>
            </w:r>
          </w:p>
        </w:tc>
        <w:tc>
          <w:tcPr>
            <w:tcW w:w="4097" w:type="dxa"/>
            <w:tcBorders>
              <w:top w:val="double" w:sz="4" w:space="0" w:color="auto"/>
            </w:tcBorders>
          </w:tcPr>
          <w:p w14:paraId="7921FE20" w14:textId="77777777" w:rsidR="003D4C2B" w:rsidRPr="00DD1127" w:rsidRDefault="003D4C2B" w:rsidP="003D4C2B">
            <w:pPr>
              <w:pStyle w:val="TableParagraph"/>
              <w:spacing w:line="240" w:lineRule="auto"/>
              <w:ind w:left="0" w:right="1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2</w:t>
            </w:r>
          </w:p>
        </w:tc>
      </w:tr>
      <w:tr w:rsidR="003D4C2B" w:rsidRPr="00DD1127" w14:paraId="492DCFED" w14:textId="77777777" w:rsidTr="003D4C2B">
        <w:trPr>
          <w:trHeight w:val="321"/>
        </w:trPr>
        <w:tc>
          <w:tcPr>
            <w:tcW w:w="567" w:type="dxa"/>
          </w:tcPr>
          <w:p w14:paraId="4705117D" w14:textId="77777777" w:rsidR="003D4C2B" w:rsidRPr="00DD1127" w:rsidRDefault="003D4C2B" w:rsidP="003D4C2B">
            <w:pPr>
              <w:pStyle w:val="TableParagraph"/>
              <w:spacing w:line="240" w:lineRule="auto"/>
              <w:ind w:left="0" w:right="1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14:paraId="287CCCAA" w14:textId="77777777" w:rsidR="003D4C2B" w:rsidRPr="00DD1127" w:rsidRDefault="003D4C2B" w:rsidP="003D4C2B">
            <w:pPr>
              <w:pStyle w:val="TableParagraph"/>
              <w:spacing w:line="240" w:lineRule="auto"/>
              <w:ind w:left="145" w:right="1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Стулья</w:t>
            </w:r>
          </w:p>
        </w:tc>
        <w:tc>
          <w:tcPr>
            <w:tcW w:w="4097" w:type="dxa"/>
          </w:tcPr>
          <w:p w14:paraId="56C470F2" w14:textId="77777777" w:rsidR="003D4C2B" w:rsidRPr="00DD1127" w:rsidRDefault="003D4C2B" w:rsidP="003D4C2B">
            <w:pPr>
              <w:pStyle w:val="TableParagraph"/>
              <w:spacing w:line="240" w:lineRule="auto"/>
              <w:ind w:left="0" w:right="1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3</w:t>
            </w:r>
          </w:p>
        </w:tc>
      </w:tr>
      <w:tr w:rsidR="003D4C2B" w:rsidRPr="00DD1127" w14:paraId="3D6015B5" w14:textId="77777777" w:rsidTr="003D4C2B">
        <w:trPr>
          <w:trHeight w:val="321"/>
        </w:trPr>
        <w:tc>
          <w:tcPr>
            <w:tcW w:w="567" w:type="dxa"/>
          </w:tcPr>
          <w:p w14:paraId="7D8E9308" w14:textId="77777777" w:rsidR="003D4C2B" w:rsidRPr="00DD1127" w:rsidRDefault="003D4C2B" w:rsidP="003D4C2B">
            <w:pPr>
              <w:pStyle w:val="TableParagraph"/>
              <w:spacing w:line="240" w:lineRule="auto"/>
              <w:ind w:left="0" w:right="1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14:paraId="61AB953D" w14:textId="77777777" w:rsidR="003D4C2B" w:rsidRPr="00DD1127" w:rsidRDefault="003D4C2B" w:rsidP="003D4C2B">
            <w:pPr>
              <w:pStyle w:val="TableParagraph"/>
              <w:spacing w:line="240" w:lineRule="auto"/>
              <w:ind w:left="145" w:right="1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Плательный</w:t>
            </w:r>
            <w:r w:rsidRPr="00DD1127">
              <w:rPr>
                <w:spacing w:val="-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шкаф</w:t>
            </w:r>
          </w:p>
        </w:tc>
        <w:tc>
          <w:tcPr>
            <w:tcW w:w="4097" w:type="dxa"/>
          </w:tcPr>
          <w:p w14:paraId="0E891E67" w14:textId="77777777" w:rsidR="003D4C2B" w:rsidRPr="00DD1127" w:rsidRDefault="003D4C2B" w:rsidP="003D4C2B">
            <w:pPr>
              <w:pStyle w:val="TableParagraph"/>
              <w:spacing w:line="240" w:lineRule="auto"/>
              <w:ind w:left="0" w:right="1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3D4C2B" w:rsidRPr="00DD1127" w14:paraId="42C10E03" w14:textId="77777777" w:rsidTr="003D4C2B">
        <w:trPr>
          <w:trHeight w:val="647"/>
        </w:trPr>
        <w:tc>
          <w:tcPr>
            <w:tcW w:w="567" w:type="dxa"/>
          </w:tcPr>
          <w:p w14:paraId="2A2D94C0" w14:textId="77777777" w:rsidR="003D4C2B" w:rsidRPr="00DD1127" w:rsidRDefault="003D4C2B" w:rsidP="003D4C2B">
            <w:pPr>
              <w:pStyle w:val="TableParagraph"/>
              <w:spacing w:line="240" w:lineRule="auto"/>
              <w:ind w:left="0" w:right="1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14:paraId="31B054FB" w14:textId="77777777" w:rsidR="003D4C2B" w:rsidRPr="00DD1127" w:rsidRDefault="003D4C2B" w:rsidP="003D4C2B">
            <w:pPr>
              <w:pStyle w:val="TableParagraph"/>
              <w:spacing w:line="240" w:lineRule="auto"/>
              <w:ind w:left="145" w:right="1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Стул-кресло</w:t>
            </w:r>
            <w:r w:rsidRPr="00DD1127">
              <w:rPr>
                <w:spacing w:val="-3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для</w:t>
            </w:r>
            <w:r w:rsidRPr="00DD1127">
              <w:rPr>
                <w:spacing w:val="-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диагностики</w:t>
            </w:r>
            <w:r w:rsidRPr="00DD1127">
              <w:rPr>
                <w:spacing w:val="-4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и</w:t>
            </w:r>
            <w:r w:rsidRPr="00DD1127">
              <w:rPr>
                <w:spacing w:val="-3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снятия</w:t>
            </w:r>
          </w:p>
          <w:p w14:paraId="54B8E2BF" w14:textId="77777777" w:rsidR="003D4C2B" w:rsidRPr="00DD1127" w:rsidRDefault="003D4C2B" w:rsidP="003D4C2B">
            <w:pPr>
              <w:pStyle w:val="TableParagraph"/>
              <w:spacing w:line="240" w:lineRule="auto"/>
              <w:ind w:left="145" w:right="1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мерок</w:t>
            </w:r>
          </w:p>
        </w:tc>
        <w:tc>
          <w:tcPr>
            <w:tcW w:w="4097" w:type="dxa"/>
          </w:tcPr>
          <w:p w14:paraId="53DF90C1" w14:textId="77777777" w:rsidR="003D4C2B" w:rsidRPr="00DD1127" w:rsidRDefault="003D4C2B" w:rsidP="003D4C2B">
            <w:pPr>
              <w:pStyle w:val="TableParagraph"/>
              <w:spacing w:line="240" w:lineRule="auto"/>
              <w:ind w:left="0" w:right="1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3D4C2B" w:rsidRPr="00DD1127" w14:paraId="29B350CB" w14:textId="77777777" w:rsidTr="003D4C2B">
        <w:trPr>
          <w:trHeight w:val="321"/>
        </w:trPr>
        <w:tc>
          <w:tcPr>
            <w:tcW w:w="567" w:type="dxa"/>
          </w:tcPr>
          <w:p w14:paraId="03435106" w14:textId="77777777" w:rsidR="003D4C2B" w:rsidRPr="00DD1127" w:rsidRDefault="003D4C2B" w:rsidP="003D4C2B">
            <w:pPr>
              <w:pStyle w:val="TableParagraph"/>
              <w:spacing w:line="240" w:lineRule="auto"/>
              <w:ind w:left="0" w:right="1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14:paraId="4888150B" w14:textId="77777777" w:rsidR="003D4C2B" w:rsidRPr="00DD1127" w:rsidRDefault="003D4C2B" w:rsidP="003D4C2B">
            <w:pPr>
              <w:pStyle w:val="TableParagraph"/>
              <w:spacing w:line="240" w:lineRule="auto"/>
              <w:ind w:left="145" w:right="1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Стопометр</w:t>
            </w:r>
          </w:p>
        </w:tc>
        <w:tc>
          <w:tcPr>
            <w:tcW w:w="4097" w:type="dxa"/>
          </w:tcPr>
          <w:p w14:paraId="279C13E0" w14:textId="77777777" w:rsidR="003D4C2B" w:rsidRPr="00DD1127" w:rsidRDefault="003D4C2B" w:rsidP="003D4C2B">
            <w:pPr>
              <w:pStyle w:val="TableParagraph"/>
              <w:spacing w:line="240" w:lineRule="auto"/>
              <w:ind w:left="0" w:right="1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3D4C2B" w:rsidRPr="00DD1127" w14:paraId="5E3E9296" w14:textId="77777777" w:rsidTr="003D4C2B">
        <w:trPr>
          <w:trHeight w:val="321"/>
        </w:trPr>
        <w:tc>
          <w:tcPr>
            <w:tcW w:w="567" w:type="dxa"/>
          </w:tcPr>
          <w:p w14:paraId="5F2F3C1C" w14:textId="77777777" w:rsidR="003D4C2B" w:rsidRPr="00DD1127" w:rsidRDefault="003D4C2B" w:rsidP="003D4C2B">
            <w:pPr>
              <w:pStyle w:val="TableParagraph"/>
              <w:spacing w:line="240" w:lineRule="auto"/>
              <w:ind w:left="0" w:right="1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14:paraId="3221D923" w14:textId="77777777" w:rsidR="003D4C2B" w:rsidRPr="00DD1127" w:rsidRDefault="003D4C2B" w:rsidP="003D4C2B">
            <w:pPr>
              <w:pStyle w:val="TableParagraph"/>
              <w:spacing w:line="240" w:lineRule="auto"/>
              <w:ind w:left="145" w:right="1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Плантограф</w:t>
            </w:r>
          </w:p>
        </w:tc>
        <w:tc>
          <w:tcPr>
            <w:tcW w:w="4097" w:type="dxa"/>
          </w:tcPr>
          <w:p w14:paraId="5793DAD2" w14:textId="77777777" w:rsidR="003D4C2B" w:rsidRPr="00DD1127" w:rsidRDefault="003D4C2B" w:rsidP="003D4C2B">
            <w:pPr>
              <w:pStyle w:val="TableParagraph"/>
              <w:spacing w:line="240" w:lineRule="auto"/>
              <w:ind w:left="0" w:right="1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3D4C2B" w:rsidRPr="00DD1127" w14:paraId="6469D2DA" w14:textId="77777777" w:rsidTr="003D4C2B">
        <w:trPr>
          <w:trHeight w:val="321"/>
        </w:trPr>
        <w:tc>
          <w:tcPr>
            <w:tcW w:w="567" w:type="dxa"/>
          </w:tcPr>
          <w:p w14:paraId="218A7EB4" w14:textId="77777777" w:rsidR="003D4C2B" w:rsidRPr="00DD1127" w:rsidRDefault="003D4C2B" w:rsidP="003D4C2B">
            <w:pPr>
              <w:pStyle w:val="TableParagraph"/>
              <w:spacing w:line="240" w:lineRule="auto"/>
              <w:ind w:left="0" w:right="1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14:paraId="592B7CAE" w14:textId="77777777" w:rsidR="003D4C2B" w:rsidRPr="00DD1127" w:rsidRDefault="003D4C2B" w:rsidP="003D4C2B">
            <w:pPr>
              <w:pStyle w:val="TableParagraph"/>
              <w:spacing w:line="240" w:lineRule="auto"/>
              <w:ind w:left="145" w:right="1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Угломер</w:t>
            </w:r>
          </w:p>
        </w:tc>
        <w:tc>
          <w:tcPr>
            <w:tcW w:w="4097" w:type="dxa"/>
          </w:tcPr>
          <w:p w14:paraId="745B0F60" w14:textId="77777777" w:rsidR="003D4C2B" w:rsidRPr="00DD1127" w:rsidRDefault="003D4C2B" w:rsidP="003D4C2B">
            <w:pPr>
              <w:pStyle w:val="TableParagraph"/>
              <w:spacing w:line="240" w:lineRule="auto"/>
              <w:ind w:left="0" w:right="1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3D4C2B" w:rsidRPr="003D4C2B" w14:paraId="3F59F429" w14:textId="77777777" w:rsidTr="003D4C2B">
        <w:trPr>
          <w:trHeight w:val="321"/>
        </w:trPr>
        <w:tc>
          <w:tcPr>
            <w:tcW w:w="567" w:type="dxa"/>
          </w:tcPr>
          <w:p w14:paraId="4ACAF480" w14:textId="77777777" w:rsidR="003D4C2B" w:rsidRPr="00DD1127" w:rsidRDefault="003D4C2B" w:rsidP="003D4C2B">
            <w:pPr>
              <w:pStyle w:val="TableParagraph"/>
              <w:spacing w:line="240" w:lineRule="auto"/>
              <w:ind w:left="0" w:right="1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14:paraId="67129D47" w14:textId="77777777" w:rsidR="003D4C2B" w:rsidRPr="00DD1127" w:rsidRDefault="003D4C2B" w:rsidP="003D4C2B">
            <w:pPr>
              <w:pStyle w:val="TableParagraph"/>
              <w:spacing w:line="240" w:lineRule="auto"/>
              <w:ind w:left="145" w:right="1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Лента</w:t>
            </w:r>
            <w:r w:rsidRPr="00DD1127">
              <w:rPr>
                <w:spacing w:val="-4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сантиметровая</w:t>
            </w:r>
          </w:p>
        </w:tc>
        <w:tc>
          <w:tcPr>
            <w:tcW w:w="4097" w:type="dxa"/>
          </w:tcPr>
          <w:p w14:paraId="50289145" w14:textId="77777777" w:rsidR="003D4C2B" w:rsidRPr="003D4C2B" w:rsidRDefault="003D4C2B" w:rsidP="003D4C2B">
            <w:pPr>
              <w:pStyle w:val="TableParagraph"/>
              <w:spacing w:line="240" w:lineRule="auto"/>
              <w:ind w:left="0" w:right="1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</w:tbl>
    <w:p w14:paraId="7B060D5F" w14:textId="4E6D7CBD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9574084" w14:textId="7C5F60C4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21041CE" w14:textId="77777777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6586D78D" w14:textId="25C96DEA" w:rsidR="00BE0413" w:rsidRDefault="00BE0413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B8A60C8" w14:textId="735B24AB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0A9AB680" w14:textId="7E8E41E9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283793D" w14:textId="5E09F1EC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E92DECC" w14:textId="7E515E58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129D60AA" w14:textId="00C27A04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FCF8B13" w14:textId="63CD8C28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F86BC29" w14:textId="5AA3E339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C50E596" w14:textId="60210B13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6EB2CD9D" w14:textId="5BA7E381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2CFABFF" w14:textId="1B2E80CA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620F83CC" w14:textId="4E4A9104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1DAA2C48" w14:textId="0176BF79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439C3848" w14:textId="20AF20FB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990F23B" w14:textId="48D4AAC6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21A8534F" w14:textId="754551F9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F66B244" w14:textId="21D51442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0676E08D" w14:textId="7A901508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0483D813" w14:textId="61185294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D24DBDE" w14:textId="56BFF3E3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1CFC1CEA" w14:textId="5A7680B1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0F33FBB7" w14:textId="187513E8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E89649A" w14:textId="7D23894E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757753D" w14:textId="32BA586B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1DEDE62" w14:textId="2B2F52D7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189CAC9" w14:textId="7C2D293C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6B93CD6B" w14:textId="29566AD4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34D1C95" w14:textId="0401A708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21C74E25" w14:textId="77777777" w:rsidR="003D4C2B" w:rsidRPr="00DD1127" w:rsidRDefault="003D4C2B" w:rsidP="003D4C2B">
      <w:pPr>
        <w:pStyle w:val="1"/>
        <w:spacing w:before="0"/>
        <w:ind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Приложение</w:t>
      </w:r>
      <w:r w:rsidRPr="00DD1127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Г</w:t>
      </w:r>
    </w:p>
    <w:p w14:paraId="760DA6BF" w14:textId="3BD8A8E9" w:rsidR="003D4C2B" w:rsidRPr="00DD1127" w:rsidRDefault="003D4C2B" w:rsidP="005C60CA">
      <w:pPr>
        <w:ind w:firstLine="0"/>
        <w:jc w:val="center"/>
        <w:rPr>
          <w:i/>
          <w:sz w:val="24"/>
          <w:szCs w:val="24"/>
        </w:rPr>
      </w:pPr>
      <w:r w:rsidRPr="00DD1127">
        <w:rPr>
          <w:i/>
          <w:sz w:val="24"/>
          <w:szCs w:val="24"/>
        </w:rPr>
        <w:t>(</w:t>
      </w:r>
      <w:r w:rsidRPr="00DD1127">
        <w:rPr>
          <w:i/>
          <w:sz w:val="24"/>
          <w:szCs w:val="24"/>
          <w:lang w:val="kk-KZ"/>
        </w:rPr>
        <w:t>информационное</w:t>
      </w:r>
      <w:r w:rsidRPr="00DD1127">
        <w:rPr>
          <w:i/>
          <w:sz w:val="24"/>
          <w:szCs w:val="24"/>
        </w:rPr>
        <w:t>)</w:t>
      </w:r>
    </w:p>
    <w:p w14:paraId="04C2EE44" w14:textId="77777777" w:rsidR="003D4C2B" w:rsidRPr="00DD1127" w:rsidRDefault="003D4C2B" w:rsidP="005C60CA">
      <w:pPr>
        <w:pStyle w:val="ae"/>
        <w:spacing w:after="0"/>
        <w:ind w:firstLine="0"/>
        <w:jc w:val="center"/>
        <w:rPr>
          <w:b/>
          <w:i/>
          <w:sz w:val="24"/>
          <w:szCs w:val="24"/>
        </w:rPr>
      </w:pPr>
    </w:p>
    <w:p w14:paraId="136C4C74" w14:textId="79F6D32F" w:rsidR="003D4C2B" w:rsidRPr="00DD1127" w:rsidRDefault="003D4C2B" w:rsidP="005C60CA">
      <w:pPr>
        <w:pStyle w:val="1"/>
        <w:spacing w:before="0"/>
        <w:ind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Примерный</w:t>
      </w:r>
      <w:r w:rsidRPr="00DD1127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перечень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  <w:lang w:val="kk-KZ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оборудования</w:t>
      </w:r>
      <w:r w:rsidRPr="00DD1127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и</w:t>
      </w:r>
      <w:r w:rsidRPr="00DD1127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инвентаря</w:t>
      </w:r>
      <w:r w:rsidRPr="00DD1127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гипсовочного</w:t>
      </w:r>
      <w:r w:rsidRPr="00DD1127">
        <w:rPr>
          <w:rFonts w:ascii="Times New Roman" w:hAnsi="Times New Roman" w:cs="Times New Roman"/>
          <w:b/>
          <w:color w:val="auto"/>
          <w:spacing w:val="-6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помещения</w:t>
      </w:r>
    </w:p>
    <w:p w14:paraId="0D10A0D2" w14:textId="77777777" w:rsidR="005C60CA" w:rsidRPr="00DD1127" w:rsidRDefault="005C60CA" w:rsidP="005C60CA">
      <w:pPr>
        <w:rPr>
          <w:sz w:val="24"/>
          <w:szCs w:val="24"/>
        </w:rPr>
      </w:pP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5289"/>
        <w:gridCol w:w="2860"/>
      </w:tblGrid>
      <w:tr w:rsidR="003D4C2B" w:rsidRPr="00DD1127" w14:paraId="06D52FB1" w14:textId="77777777" w:rsidTr="005C60CA">
        <w:trPr>
          <w:trHeight w:val="729"/>
        </w:trPr>
        <w:tc>
          <w:tcPr>
            <w:tcW w:w="782" w:type="dxa"/>
            <w:tcBorders>
              <w:bottom w:val="double" w:sz="4" w:space="0" w:color="auto"/>
            </w:tcBorders>
          </w:tcPr>
          <w:p w14:paraId="4B8727F5" w14:textId="77777777" w:rsidR="003D4C2B" w:rsidRPr="00DD1127" w:rsidRDefault="003D4C2B" w:rsidP="005C60CA">
            <w:pPr>
              <w:pStyle w:val="TableParagraph"/>
              <w:spacing w:line="240" w:lineRule="auto"/>
              <w:ind w:left="191" w:right="163" w:firstLine="57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№</w:t>
            </w:r>
            <w:r w:rsidRPr="00DD1127">
              <w:rPr>
                <w:spacing w:val="-67"/>
                <w:sz w:val="24"/>
                <w:szCs w:val="24"/>
              </w:rPr>
              <w:t xml:space="preserve"> </w:t>
            </w:r>
            <w:r w:rsidRPr="00DD1127">
              <w:rPr>
                <w:spacing w:val="-1"/>
                <w:sz w:val="24"/>
                <w:szCs w:val="24"/>
              </w:rPr>
              <w:t>п/п</w:t>
            </w:r>
          </w:p>
        </w:tc>
        <w:tc>
          <w:tcPr>
            <w:tcW w:w="5289" w:type="dxa"/>
            <w:tcBorders>
              <w:bottom w:val="double" w:sz="4" w:space="0" w:color="auto"/>
            </w:tcBorders>
          </w:tcPr>
          <w:p w14:paraId="1B14AD62" w14:textId="77777777" w:rsidR="003D4C2B" w:rsidRPr="00DD1127" w:rsidRDefault="003D4C2B" w:rsidP="005C60CA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  <w:p w14:paraId="034C581B" w14:textId="77777777" w:rsidR="003D4C2B" w:rsidRPr="00DD1127" w:rsidRDefault="003D4C2B" w:rsidP="005C60CA">
            <w:pPr>
              <w:pStyle w:val="TableParagraph"/>
              <w:spacing w:line="240" w:lineRule="auto"/>
              <w:ind w:left="1708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860" w:type="dxa"/>
            <w:tcBorders>
              <w:bottom w:val="double" w:sz="4" w:space="0" w:color="auto"/>
            </w:tcBorders>
          </w:tcPr>
          <w:p w14:paraId="22DCAC92" w14:textId="77777777" w:rsidR="003D4C2B" w:rsidRPr="00DD1127" w:rsidRDefault="003D4C2B" w:rsidP="005C60CA">
            <w:pPr>
              <w:pStyle w:val="TableParagraph"/>
              <w:spacing w:line="240" w:lineRule="auto"/>
              <w:ind w:left="591" w:right="569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Минимально</w:t>
            </w:r>
            <w:r w:rsidRPr="00DD1127">
              <w:rPr>
                <w:spacing w:val="-67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необходимое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количество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(шт)</w:t>
            </w:r>
          </w:p>
        </w:tc>
      </w:tr>
      <w:tr w:rsidR="003D4C2B" w:rsidRPr="00DD1127" w14:paraId="5A4E0E37" w14:textId="77777777" w:rsidTr="005C60CA">
        <w:trPr>
          <w:trHeight w:val="319"/>
        </w:trPr>
        <w:tc>
          <w:tcPr>
            <w:tcW w:w="782" w:type="dxa"/>
            <w:tcBorders>
              <w:top w:val="double" w:sz="4" w:space="0" w:color="auto"/>
            </w:tcBorders>
          </w:tcPr>
          <w:p w14:paraId="3B934AD4" w14:textId="77777777" w:rsidR="003D4C2B" w:rsidRPr="00DD1127" w:rsidRDefault="003D4C2B" w:rsidP="005C60CA">
            <w:pPr>
              <w:pStyle w:val="TableParagraph"/>
              <w:spacing w:line="240" w:lineRule="auto"/>
              <w:ind w:left="9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5289" w:type="dxa"/>
            <w:tcBorders>
              <w:top w:val="double" w:sz="4" w:space="0" w:color="auto"/>
            </w:tcBorders>
          </w:tcPr>
          <w:p w14:paraId="1CAA8354" w14:textId="77777777" w:rsidR="003D4C2B" w:rsidRPr="00DD1127" w:rsidRDefault="003D4C2B" w:rsidP="005C60CA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Стол</w:t>
            </w:r>
            <w:r w:rsidRPr="00DD1127">
              <w:rPr>
                <w:spacing w:val="-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для</w:t>
            </w:r>
            <w:r w:rsidRPr="00DD1127">
              <w:rPr>
                <w:spacing w:val="-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наложения</w:t>
            </w:r>
            <w:r w:rsidRPr="00DD1127">
              <w:rPr>
                <w:spacing w:val="-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гипсовых</w:t>
            </w:r>
            <w:r w:rsidRPr="00DD1127">
              <w:rPr>
                <w:spacing w:val="-7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повязок</w:t>
            </w:r>
          </w:p>
        </w:tc>
        <w:tc>
          <w:tcPr>
            <w:tcW w:w="2860" w:type="dxa"/>
            <w:tcBorders>
              <w:top w:val="double" w:sz="4" w:space="0" w:color="auto"/>
            </w:tcBorders>
          </w:tcPr>
          <w:p w14:paraId="547CFEF6" w14:textId="77777777" w:rsidR="003D4C2B" w:rsidRPr="00DD1127" w:rsidRDefault="003D4C2B" w:rsidP="005C60CA">
            <w:pPr>
              <w:pStyle w:val="TableParagraph"/>
              <w:spacing w:line="240" w:lineRule="auto"/>
              <w:ind w:left="7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3D4C2B" w:rsidRPr="00DD1127" w14:paraId="549F52BA" w14:textId="77777777" w:rsidTr="005C60CA">
        <w:trPr>
          <w:trHeight w:val="326"/>
        </w:trPr>
        <w:tc>
          <w:tcPr>
            <w:tcW w:w="782" w:type="dxa"/>
          </w:tcPr>
          <w:p w14:paraId="7F842E91" w14:textId="77777777" w:rsidR="003D4C2B" w:rsidRPr="00DD1127" w:rsidRDefault="003D4C2B" w:rsidP="005C60CA">
            <w:pPr>
              <w:pStyle w:val="TableParagraph"/>
              <w:spacing w:line="240" w:lineRule="auto"/>
              <w:ind w:left="9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5289" w:type="dxa"/>
          </w:tcPr>
          <w:p w14:paraId="0CFB61AC" w14:textId="77777777" w:rsidR="003D4C2B" w:rsidRPr="00DD1127" w:rsidRDefault="003D4C2B" w:rsidP="005C60CA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Комплекты</w:t>
            </w:r>
            <w:r w:rsidRPr="00DD1127">
              <w:rPr>
                <w:spacing w:val="-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гипсовых</w:t>
            </w:r>
            <w:r w:rsidRPr="00DD1127">
              <w:rPr>
                <w:spacing w:val="-6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бинтов</w:t>
            </w:r>
          </w:p>
        </w:tc>
        <w:tc>
          <w:tcPr>
            <w:tcW w:w="2860" w:type="dxa"/>
          </w:tcPr>
          <w:p w14:paraId="22DEB3AA" w14:textId="77777777" w:rsidR="003D4C2B" w:rsidRPr="00DD1127" w:rsidRDefault="003D4C2B" w:rsidP="005C60CA">
            <w:pPr>
              <w:pStyle w:val="TableParagraph"/>
              <w:spacing w:line="240" w:lineRule="auto"/>
              <w:ind w:left="581" w:right="569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10</w:t>
            </w:r>
          </w:p>
        </w:tc>
      </w:tr>
      <w:tr w:rsidR="003D4C2B" w:rsidRPr="00DD1127" w14:paraId="13887EDE" w14:textId="77777777" w:rsidTr="005C60CA">
        <w:trPr>
          <w:trHeight w:val="321"/>
        </w:trPr>
        <w:tc>
          <w:tcPr>
            <w:tcW w:w="782" w:type="dxa"/>
          </w:tcPr>
          <w:p w14:paraId="7F359ED4" w14:textId="77777777" w:rsidR="003D4C2B" w:rsidRPr="00DD1127" w:rsidRDefault="003D4C2B" w:rsidP="005C60CA">
            <w:pPr>
              <w:pStyle w:val="TableParagraph"/>
              <w:spacing w:line="240" w:lineRule="auto"/>
              <w:ind w:left="9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5289" w:type="dxa"/>
          </w:tcPr>
          <w:p w14:paraId="471B357C" w14:textId="77777777" w:rsidR="003D4C2B" w:rsidRPr="00DD1127" w:rsidRDefault="003D4C2B" w:rsidP="005C60CA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Ножницы</w:t>
            </w:r>
            <w:r w:rsidRPr="00DD1127">
              <w:rPr>
                <w:spacing w:val="-3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для резки</w:t>
            </w:r>
            <w:r w:rsidRPr="00DD1127">
              <w:rPr>
                <w:spacing w:val="-3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гипса</w:t>
            </w:r>
          </w:p>
        </w:tc>
        <w:tc>
          <w:tcPr>
            <w:tcW w:w="2860" w:type="dxa"/>
          </w:tcPr>
          <w:p w14:paraId="79DFA34B" w14:textId="77777777" w:rsidR="003D4C2B" w:rsidRPr="00DD1127" w:rsidRDefault="003D4C2B" w:rsidP="005C60CA">
            <w:pPr>
              <w:pStyle w:val="TableParagraph"/>
              <w:spacing w:line="240" w:lineRule="auto"/>
              <w:ind w:left="7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3D4C2B" w:rsidRPr="00DD1127" w14:paraId="3AB5EDDB" w14:textId="77777777" w:rsidTr="005C60CA">
        <w:trPr>
          <w:trHeight w:val="287"/>
        </w:trPr>
        <w:tc>
          <w:tcPr>
            <w:tcW w:w="782" w:type="dxa"/>
          </w:tcPr>
          <w:p w14:paraId="7677BF9F" w14:textId="77777777" w:rsidR="003D4C2B" w:rsidRPr="00DD1127" w:rsidRDefault="003D4C2B" w:rsidP="005C60CA">
            <w:pPr>
              <w:pStyle w:val="TableParagraph"/>
              <w:spacing w:line="240" w:lineRule="auto"/>
              <w:ind w:left="9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5289" w:type="dxa"/>
          </w:tcPr>
          <w:p w14:paraId="5896B9F6" w14:textId="6592546D" w:rsidR="003D4C2B" w:rsidRPr="00DD1127" w:rsidRDefault="003D4C2B" w:rsidP="005C60CA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Тумбочка</w:t>
            </w:r>
            <w:r w:rsidRPr="00DD1127">
              <w:rPr>
                <w:spacing w:val="-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для</w:t>
            </w:r>
            <w:r w:rsidRPr="00DD1127">
              <w:rPr>
                <w:spacing w:val="-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хранения</w:t>
            </w:r>
            <w:r w:rsidRPr="00DD1127">
              <w:rPr>
                <w:spacing w:val="-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гипсовых</w:t>
            </w:r>
            <w:r w:rsidR="005C60CA" w:rsidRPr="00DD1127">
              <w:rPr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материалов</w:t>
            </w:r>
          </w:p>
        </w:tc>
        <w:tc>
          <w:tcPr>
            <w:tcW w:w="2860" w:type="dxa"/>
          </w:tcPr>
          <w:p w14:paraId="2968F619" w14:textId="77777777" w:rsidR="003D4C2B" w:rsidRPr="00DD1127" w:rsidRDefault="003D4C2B" w:rsidP="005C60CA">
            <w:pPr>
              <w:pStyle w:val="TableParagraph"/>
              <w:spacing w:line="240" w:lineRule="auto"/>
              <w:ind w:left="7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3D4C2B" w:rsidRPr="005C60CA" w14:paraId="613C1DAE" w14:textId="77777777" w:rsidTr="005C60CA">
        <w:trPr>
          <w:trHeight w:val="642"/>
        </w:trPr>
        <w:tc>
          <w:tcPr>
            <w:tcW w:w="782" w:type="dxa"/>
          </w:tcPr>
          <w:p w14:paraId="7072BD0D" w14:textId="77777777" w:rsidR="003D4C2B" w:rsidRPr="00DD1127" w:rsidRDefault="003D4C2B" w:rsidP="005C60CA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5289" w:type="dxa"/>
          </w:tcPr>
          <w:p w14:paraId="2A1585AD" w14:textId="5DD7836B" w:rsidR="003D4C2B" w:rsidRPr="00DD1127" w:rsidRDefault="003D4C2B" w:rsidP="005C60CA">
            <w:pPr>
              <w:pStyle w:val="TableParagraph"/>
              <w:ind w:left="105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Комплект</w:t>
            </w:r>
            <w:r w:rsidRPr="00DD1127">
              <w:rPr>
                <w:spacing w:val="-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медицинских</w:t>
            </w:r>
            <w:r w:rsidRPr="00DD1127">
              <w:rPr>
                <w:spacing w:val="-6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препаратов</w:t>
            </w:r>
            <w:r w:rsidR="005C60CA" w:rsidRPr="00DD1127">
              <w:rPr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(вазелин,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вата и</w:t>
            </w:r>
            <w:r w:rsidRPr="00DD1127">
              <w:rPr>
                <w:spacing w:val="-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др.)</w:t>
            </w:r>
            <w:r w:rsidR="005C60CA" w:rsidRPr="00DD1127">
              <w:rPr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при</w:t>
            </w:r>
            <w:r w:rsidRPr="00DD1127">
              <w:rPr>
                <w:spacing w:val="-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наложении</w:t>
            </w:r>
            <w:r w:rsidRPr="00DD1127">
              <w:rPr>
                <w:spacing w:val="-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гипса</w:t>
            </w:r>
          </w:p>
        </w:tc>
        <w:tc>
          <w:tcPr>
            <w:tcW w:w="2860" w:type="dxa"/>
          </w:tcPr>
          <w:p w14:paraId="16B60DCD" w14:textId="4A6923C1" w:rsidR="003D4C2B" w:rsidRPr="005C60CA" w:rsidRDefault="003D4C2B" w:rsidP="005C60CA">
            <w:pPr>
              <w:pStyle w:val="TableParagraph"/>
              <w:ind w:left="582" w:right="569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1</w:t>
            </w:r>
            <w:r w:rsidR="005C60CA" w:rsidRPr="00DD1127">
              <w:rPr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комплект</w:t>
            </w:r>
          </w:p>
        </w:tc>
      </w:tr>
    </w:tbl>
    <w:p w14:paraId="4E71A05E" w14:textId="7784248D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237B3DAB" w14:textId="2F7F1C4E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A6DAED5" w14:textId="45D4B155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0BA3D350" w14:textId="44856C8B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4DA1DE32" w14:textId="33989D35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00D3D6DF" w14:textId="7BFEA52A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313436D" w14:textId="653834BF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84C7581" w14:textId="3F7E40D8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698A71A3" w14:textId="0D238C1F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27C32A40" w14:textId="5ACF0B8D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3FB01DA" w14:textId="5CC46416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54083DE" w14:textId="0CD230AA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6A192BE" w14:textId="69EC5ECB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2BFD9000" w14:textId="5A11BB67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54F34F5" w14:textId="272B0C85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98C1ED6" w14:textId="357A3FAE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2DE9C530" w14:textId="2BEC58F4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251D6002" w14:textId="234DD4F7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BEFD13B" w14:textId="0043C74F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4341E19D" w14:textId="36FCE511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1EEC8A21" w14:textId="2F970990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056A72A" w14:textId="54C8A314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0251E58" w14:textId="1751FC31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F449614" w14:textId="21D20E3D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1278F402" w14:textId="2381E98C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49E9731B" w14:textId="745C5FA5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16CE3474" w14:textId="782F1669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417BA212" w14:textId="6BA6121C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D11A419" w14:textId="1DEE6B52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E97E032" w14:textId="2032AAC3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2CDC325" w14:textId="6FF79663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085154C5" w14:textId="350197E2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192C903F" w14:textId="71C4B8DD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22F4DC1D" w14:textId="09D69647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084FEA41" w14:textId="0E63D8CA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4313F43" w14:textId="77777777" w:rsidR="005C60CA" w:rsidRPr="00DD1127" w:rsidRDefault="005C60CA" w:rsidP="005C60CA">
      <w:pPr>
        <w:pStyle w:val="1"/>
        <w:spacing w:before="0"/>
        <w:ind w:right="-2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Приложение</w:t>
      </w:r>
      <w:r w:rsidRPr="00DD1127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Д</w:t>
      </w:r>
    </w:p>
    <w:p w14:paraId="2054ED65" w14:textId="4342082D" w:rsidR="005C60CA" w:rsidRPr="00DD1127" w:rsidRDefault="005C60CA" w:rsidP="005C60CA">
      <w:pPr>
        <w:ind w:right="-2" w:firstLine="0"/>
        <w:jc w:val="center"/>
        <w:rPr>
          <w:i/>
          <w:sz w:val="24"/>
          <w:szCs w:val="24"/>
        </w:rPr>
      </w:pPr>
      <w:r w:rsidRPr="00DD1127">
        <w:rPr>
          <w:i/>
          <w:sz w:val="24"/>
          <w:szCs w:val="24"/>
        </w:rPr>
        <w:t>(</w:t>
      </w:r>
      <w:r w:rsidRPr="00DD1127">
        <w:rPr>
          <w:i/>
          <w:sz w:val="24"/>
          <w:szCs w:val="24"/>
          <w:lang w:val="kk-KZ"/>
        </w:rPr>
        <w:t>информационное</w:t>
      </w:r>
      <w:r w:rsidRPr="00DD1127">
        <w:rPr>
          <w:i/>
          <w:sz w:val="24"/>
          <w:szCs w:val="24"/>
        </w:rPr>
        <w:t>)</w:t>
      </w:r>
    </w:p>
    <w:p w14:paraId="7523FF80" w14:textId="77777777" w:rsidR="005C60CA" w:rsidRPr="00DD1127" w:rsidRDefault="005C60CA" w:rsidP="005C60CA">
      <w:pPr>
        <w:pStyle w:val="ae"/>
        <w:spacing w:after="0"/>
        <w:ind w:right="-2" w:firstLine="0"/>
        <w:jc w:val="center"/>
        <w:rPr>
          <w:b/>
          <w:i/>
          <w:sz w:val="24"/>
          <w:szCs w:val="24"/>
        </w:rPr>
      </w:pPr>
    </w:p>
    <w:p w14:paraId="010DBA1B" w14:textId="77777777" w:rsidR="005C60CA" w:rsidRPr="00DD1127" w:rsidRDefault="005C60CA" w:rsidP="001271DE">
      <w:pPr>
        <w:pStyle w:val="1"/>
        <w:spacing w:before="0"/>
        <w:ind w:right="-2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Примерный перечень</w:t>
      </w:r>
      <w:r w:rsidRPr="00DD1127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оборудования</w:t>
      </w:r>
      <w:r w:rsidRPr="00DD1127">
        <w:rPr>
          <w:rFonts w:ascii="Times New Roman" w:hAnsi="Times New Roman" w:cs="Times New Roman"/>
          <w:b/>
          <w:color w:val="auto"/>
          <w:spacing w:val="-6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и</w:t>
      </w:r>
      <w:r w:rsidRPr="00DD1127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инвентаря</w:t>
      </w:r>
      <w:r w:rsidRPr="00DD1127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приемного</w:t>
      </w:r>
      <w:r w:rsidRPr="00DD1127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покоя</w:t>
      </w:r>
    </w:p>
    <w:p w14:paraId="06A940CE" w14:textId="77777777" w:rsidR="005C60CA" w:rsidRPr="00DD1127" w:rsidRDefault="005C60CA" w:rsidP="001271DE">
      <w:pPr>
        <w:pStyle w:val="ae"/>
        <w:spacing w:after="0"/>
        <w:ind w:right="-2" w:firstLine="0"/>
        <w:jc w:val="center"/>
        <w:rPr>
          <w:b/>
          <w:sz w:val="24"/>
          <w:szCs w:val="24"/>
        </w:rPr>
      </w:pPr>
    </w:p>
    <w:tbl>
      <w:tblPr>
        <w:tblStyle w:val="TableNormal"/>
        <w:tblW w:w="94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528"/>
        <w:gridCol w:w="3202"/>
      </w:tblGrid>
      <w:tr w:rsidR="005C60CA" w:rsidRPr="00DD1127" w14:paraId="5EC4B817" w14:textId="77777777" w:rsidTr="005C60CA">
        <w:trPr>
          <w:trHeight w:val="587"/>
        </w:trPr>
        <w:tc>
          <w:tcPr>
            <w:tcW w:w="709" w:type="dxa"/>
            <w:tcBorders>
              <w:bottom w:val="double" w:sz="4" w:space="0" w:color="auto"/>
            </w:tcBorders>
          </w:tcPr>
          <w:p w14:paraId="2627CBA5" w14:textId="77777777" w:rsidR="005C60CA" w:rsidRPr="00DD1127" w:rsidRDefault="005C60CA" w:rsidP="001271DE">
            <w:pPr>
              <w:pStyle w:val="TableParagraph"/>
              <w:spacing w:line="240" w:lineRule="auto"/>
              <w:ind w:left="0" w:right="93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№</w:t>
            </w:r>
            <w:r w:rsidRPr="00DD1127">
              <w:rPr>
                <w:spacing w:val="-67"/>
                <w:sz w:val="24"/>
                <w:szCs w:val="24"/>
              </w:rPr>
              <w:t xml:space="preserve"> </w:t>
            </w:r>
            <w:r w:rsidRPr="00DD1127">
              <w:rPr>
                <w:w w:val="95"/>
                <w:sz w:val="24"/>
                <w:szCs w:val="24"/>
              </w:rPr>
              <w:t>п/п</w:t>
            </w:r>
          </w:p>
        </w:tc>
        <w:tc>
          <w:tcPr>
            <w:tcW w:w="5528" w:type="dxa"/>
            <w:tcBorders>
              <w:bottom w:val="double" w:sz="4" w:space="0" w:color="auto"/>
            </w:tcBorders>
          </w:tcPr>
          <w:p w14:paraId="564BFB8F" w14:textId="77777777" w:rsidR="005C60CA" w:rsidRPr="00DD1127" w:rsidRDefault="005C60CA" w:rsidP="001271DE">
            <w:pPr>
              <w:pStyle w:val="TableParagraph"/>
              <w:spacing w:line="240" w:lineRule="auto"/>
              <w:ind w:left="0" w:right="93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202" w:type="dxa"/>
            <w:tcBorders>
              <w:bottom w:val="double" w:sz="4" w:space="0" w:color="auto"/>
            </w:tcBorders>
          </w:tcPr>
          <w:p w14:paraId="2DE9007E" w14:textId="7DFD6D4A" w:rsidR="005C60CA" w:rsidRPr="00DD1127" w:rsidRDefault="005C60CA" w:rsidP="001271DE">
            <w:pPr>
              <w:pStyle w:val="TableParagraph"/>
              <w:spacing w:line="240" w:lineRule="auto"/>
              <w:ind w:left="0" w:right="93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Минимально</w:t>
            </w:r>
            <w:r w:rsidRPr="00DD1127">
              <w:rPr>
                <w:spacing w:val="-68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необходимое</w:t>
            </w:r>
            <w:r w:rsidRPr="00DD1127">
              <w:rPr>
                <w:spacing w:val="-68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количество (шт)</w:t>
            </w:r>
          </w:p>
        </w:tc>
      </w:tr>
      <w:tr w:rsidR="005C60CA" w:rsidRPr="00DD1127" w14:paraId="69061A87" w14:textId="77777777" w:rsidTr="001271DE">
        <w:trPr>
          <w:trHeight w:val="108"/>
        </w:trPr>
        <w:tc>
          <w:tcPr>
            <w:tcW w:w="709" w:type="dxa"/>
            <w:tcBorders>
              <w:top w:val="double" w:sz="4" w:space="0" w:color="auto"/>
            </w:tcBorders>
          </w:tcPr>
          <w:p w14:paraId="3BD72DC9" w14:textId="77777777" w:rsidR="005C60CA" w:rsidRPr="00DD1127" w:rsidRDefault="005C60CA" w:rsidP="001271DE">
            <w:pPr>
              <w:pStyle w:val="TableParagraph"/>
              <w:spacing w:line="240" w:lineRule="auto"/>
              <w:ind w:left="0" w:right="93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double" w:sz="4" w:space="0" w:color="auto"/>
            </w:tcBorders>
          </w:tcPr>
          <w:p w14:paraId="49045348" w14:textId="77777777" w:rsidR="005C60CA" w:rsidRPr="00DD1127" w:rsidRDefault="005C60CA" w:rsidP="001271DE">
            <w:pPr>
              <w:pStyle w:val="TableParagraph"/>
              <w:spacing w:line="240" w:lineRule="auto"/>
              <w:ind w:left="143" w:right="93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Кабинет приема</w:t>
            </w:r>
          </w:p>
        </w:tc>
        <w:tc>
          <w:tcPr>
            <w:tcW w:w="3202" w:type="dxa"/>
            <w:tcBorders>
              <w:top w:val="double" w:sz="4" w:space="0" w:color="auto"/>
            </w:tcBorders>
          </w:tcPr>
          <w:p w14:paraId="45FBD423" w14:textId="77777777" w:rsidR="005C60CA" w:rsidRPr="00DD1127" w:rsidRDefault="005C60CA" w:rsidP="001271DE">
            <w:pPr>
              <w:pStyle w:val="TableParagraph"/>
              <w:spacing w:line="240" w:lineRule="auto"/>
              <w:ind w:left="139" w:right="93"/>
              <w:rPr>
                <w:sz w:val="24"/>
                <w:szCs w:val="24"/>
              </w:rPr>
            </w:pPr>
          </w:p>
        </w:tc>
      </w:tr>
      <w:tr w:rsidR="005C60CA" w:rsidRPr="00DD1127" w14:paraId="499809AA" w14:textId="77777777" w:rsidTr="001271DE">
        <w:trPr>
          <w:trHeight w:val="103"/>
        </w:trPr>
        <w:tc>
          <w:tcPr>
            <w:tcW w:w="709" w:type="dxa"/>
          </w:tcPr>
          <w:p w14:paraId="2A34A8C0" w14:textId="77777777" w:rsidR="005C60CA" w:rsidRPr="00DD1127" w:rsidRDefault="005C60CA" w:rsidP="001271DE">
            <w:pPr>
              <w:pStyle w:val="TableParagraph"/>
              <w:spacing w:line="240" w:lineRule="auto"/>
              <w:ind w:left="0" w:right="9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14:paraId="413AA352" w14:textId="77777777" w:rsidR="005C60CA" w:rsidRPr="00DD1127" w:rsidRDefault="005C60CA" w:rsidP="001271DE">
            <w:pPr>
              <w:pStyle w:val="TableParagraph"/>
              <w:spacing w:line="240" w:lineRule="auto"/>
              <w:ind w:left="143" w:right="93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Медицинская</w:t>
            </w:r>
            <w:r w:rsidRPr="00DD1127">
              <w:rPr>
                <w:spacing w:val="-5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кушетка</w:t>
            </w:r>
          </w:p>
        </w:tc>
        <w:tc>
          <w:tcPr>
            <w:tcW w:w="3202" w:type="dxa"/>
          </w:tcPr>
          <w:p w14:paraId="019844E7" w14:textId="77777777" w:rsidR="005C60CA" w:rsidRPr="00DD1127" w:rsidRDefault="005C60CA" w:rsidP="001271DE">
            <w:pPr>
              <w:pStyle w:val="TableParagraph"/>
              <w:spacing w:line="240" w:lineRule="auto"/>
              <w:ind w:left="139" w:right="9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DD1127" w14:paraId="18A19676" w14:textId="77777777" w:rsidTr="001271DE">
        <w:trPr>
          <w:trHeight w:val="107"/>
        </w:trPr>
        <w:tc>
          <w:tcPr>
            <w:tcW w:w="709" w:type="dxa"/>
          </w:tcPr>
          <w:p w14:paraId="68B79DFE" w14:textId="77777777" w:rsidR="005C60CA" w:rsidRPr="00DD1127" w:rsidRDefault="005C60CA" w:rsidP="001271DE">
            <w:pPr>
              <w:pStyle w:val="TableParagraph"/>
              <w:spacing w:line="240" w:lineRule="auto"/>
              <w:ind w:left="0" w:right="9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6734F968" w14:textId="77777777" w:rsidR="005C60CA" w:rsidRPr="00DD1127" w:rsidRDefault="005C60CA" w:rsidP="001271DE">
            <w:pPr>
              <w:pStyle w:val="TableParagraph"/>
              <w:spacing w:line="240" w:lineRule="auto"/>
              <w:ind w:left="143" w:right="93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Рабочий</w:t>
            </w:r>
            <w:r w:rsidRPr="00DD1127">
              <w:rPr>
                <w:spacing w:val="-3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стол</w:t>
            </w:r>
            <w:r w:rsidRPr="00DD1127">
              <w:rPr>
                <w:spacing w:val="-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и</w:t>
            </w:r>
            <w:r w:rsidRPr="00DD1127">
              <w:rPr>
                <w:spacing w:val="-3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два</w:t>
            </w:r>
            <w:r w:rsidRPr="00DD1127">
              <w:rPr>
                <w:spacing w:val="-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стула</w:t>
            </w:r>
          </w:p>
        </w:tc>
        <w:tc>
          <w:tcPr>
            <w:tcW w:w="3202" w:type="dxa"/>
          </w:tcPr>
          <w:p w14:paraId="7650E657" w14:textId="24E42C27" w:rsidR="005C60CA" w:rsidRPr="00DD1127" w:rsidRDefault="005C60CA" w:rsidP="001271DE">
            <w:pPr>
              <w:pStyle w:val="TableParagraph"/>
              <w:spacing w:line="240" w:lineRule="auto"/>
              <w:ind w:left="139" w:right="93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1</w:t>
            </w:r>
            <w:r w:rsidR="001271DE">
              <w:rPr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комплект</w:t>
            </w:r>
          </w:p>
        </w:tc>
      </w:tr>
      <w:tr w:rsidR="005C60CA" w:rsidRPr="00DD1127" w14:paraId="15B2B342" w14:textId="77777777" w:rsidTr="001271DE">
        <w:trPr>
          <w:trHeight w:val="97"/>
        </w:trPr>
        <w:tc>
          <w:tcPr>
            <w:tcW w:w="709" w:type="dxa"/>
          </w:tcPr>
          <w:p w14:paraId="0A15F447" w14:textId="77777777" w:rsidR="005C60CA" w:rsidRPr="00DD1127" w:rsidRDefault="005C60CA" w:rsidP="001271DE">
            <w:pPr>
              <w:pStyle w:val="TableParagraph"/>
              <w:spacing w:line="240" w:lineRule="auto"/>
              <w:ind w:left="0" w:right="9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0748FF3E" w14:textId="77777777" w:rsidR="005C60CA" w:rsidRPr="00DD1127" w:rsidRDefault="005C60CA" w:rsidP="001271DE">
            <w:pPr>
              <w:pStyle w:val="TableParagraph"/>
              <w:spacing w:line="240" w:lineRule="auto"/>
              <w:ind w:left="143" w:right="93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Ростометр</w:t>
            </w:r>
          </w:p>
        </w:tc>
        <w:tc>
          <w:tcPr>
            <w:tcW w:w="3202" w:type="dxa"/>
          </w:tcPr>
          <w:p w14:paraId="1674B0E3" w14:textId="77777777" w:rsidR="005C60CA" w:rsidRPr="00DD1127" w:rsidRDefault="005C60CA" w:rsidP="001271DE">
            <w:pPr>
              <w:pStyle w:val="TableParagraph"/>
              <w:spacing w:line="240" w:lineRule="auto"/>
              <w:ind w:left="139" w:right="9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DD1127" w14:paraId="30406A2C" w14:textId="77777777" w:rsidTr="001271DE">
        <w:trPr>
          <w:trHeight w:val="88"/>
        </w:trPr>
        <w:tc>
          <w:tcPr>
            <w:tcW w:w="709" w:type="dxa"/>
          </w:tcPr>
          <w:p w14:paraId="0393A6B3" w14:textId="77777777" w:rsidR="005C60CA" w:rsidRPr="00DD1127" w:rsidRDefault="005C60CA" w:rsidP="001271DE">
            <w:pPr>
              <w:pStyle w:val="TableParagraph"/>
              <w:spacing w:line="240" w:lineRule="auto"/>
              <w:ind w:left="0" w:right="9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526ECB96" w14:textId="77777777" w:rsidR="005C60CA" w:rsidRPr="00DD1127" w:rsidRDefault="005C60CA" w:rsidP="001271DE">
            <w:pPr>
              <w:pStyle w:val="TableParagraph"/>
              <w:spacing w:line="240" w:lineRule="auto"/>
              <w:ind w:left="143" w:right="93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Весы</w:t>
            </w:r>
            <w:r w:rsidRPr="00DD1127">
              <w:rPr>
                <w:spacing w:val="-6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медицинские</w:t>
            </w:r>
          </w:p>
        </w:tc>
        <w:tc>
          <w:tcPr>
            <w:tcW w:w="3202" w:type="dxa"/>
          </w:tcPr>
          <w:p w14:paraId="7F8519EC" w14:textId="77777777" w:rsidR="005C60CA" w:rsidRPr="00DD1127" w:rsidRDefault="005C60CA" w:rsidP="001271DE">
            <w:pPr>
              <w:pStyle w:val="TableParagraph"/>
              <w:spacing w:line="240" w:lineRule="auto"/>
              <w:ind w:left="139" w:right="9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DD1127" w14:paraId="6313B7E0" w14:textId="77777777" w:rsidTr="001271DE">
        <w:trPr>
          <w:trHeight w:val="233"/>
        </w:trPr>
        <w:tc>
          <w:tcPr>
            <w:tcW w:w="709" w:type="dxa"/>
          </w:tcPr>
          <w:p w14:paraId="3235E224" w14:textId="77777777" w:rsidR="005C60CA" w:rsidRPr="00DD1127" w:rsidRDefault="005C60CA" w:rsidP="001271DE">
            <w:pPr>
              <w:pStyle w:val="TableParagraph"/>
              <w:spacing w:line="240" w:lineRule="auto"/>
              <w:ind w:left="0" w:right="9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14:paraId="77B72658" w14:textId="4DC029A9" w:rsidR="005C60CA" w:rsidRPr="00DD1127" w:rsidRDefault="005C60CA" w:rsidP="001271DE">
            <w:pPr>
              <w:pStyle w:val="TableParagraph"/>
              <w:spacing w:line="240" w:lineRule="auto"/>
              <w:ind w:left="143" w:right="93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Тонометр</w:t>
            </w:r>
            <w:r w:rsidRPr="00DD1127">
              <w:rPr>
                <w:spacing w:val="-5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для</w:t>
            </w:r>
            <w:r w:rsidRPr="00DD1127">
              <w:rPr>
                <w:spacing w:val="-3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измерения</w:t>
            </w:r>
            <w:r w:rsidRPr="00DD1127">
              <w:rPr>
                <w:spacing w:val="-4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артериального</w:t>
            </w:r>
            <w:r w:rsidR="001271DE">
              <w:rPr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давления</w:t>
            </w:r>
          </w:p>
        </w:tc>
        <w:tc>
          <w:tcPr>
            <w:tcW w:w="3202" w:type="dxa"/>
          </w:tcPr>
          <w:p w14:paraId="4846E6DE" w14:textId="77777777" w:rsidR="005C60CA" w:rsidRPr="00DD1127" w:rsidRDefault="005C60CA" w:rsidP="001271DE">
            <w:pPr>
              <w:pStyle w:val="TableParagraph"/>
              <w:spacing w:line="240" w:lineRule="auto"/>
              <w:ind w:left="139" w:right="9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DD1127" w14:paraId="636A4BD6" w14:textId="77777777" w:rsidTr="001271DE">
        <w:trPr>
          <w:trHeight w:val="99"/>
        </w:trPr>
        <w:tc>
          <w:tcPr>
            <w:tcW w:w="709" w:type="dxa"/>
          </w:tcPr>
          <w:p w14:paraId="0681F56E" w14:textId="77777777" w:rsidR="005C60CA" w:rsidRPr="00DD1127" w:rsidRDefault="005C60CA" w:rsidP="001271DE">
            <w:pPr>
              <w:pStyle w:val="TableParagraph"/>
              <w:spacing w:line="240" w:lineRule="auto"/>
              <w:ind w:left="0" w:right="9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14:paraId="42B12366" w14:textId="77777777" w:rsidR="005C60CA" w:rsidRPr="00DD1127" w:rsidRDefault="005C60CA" w:rsidP="001271DE">
            <w:pPr>
              <w:pStyle w:val="TableParagraph"/>
              <w:spacing w:line="240" w:lineRule="auto"/>
              <w:ind w:left="143" w:right="93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Фонендоскоп</w:t>
            </w:r>
          </w:p>
        </w:tc>
        <w:tc>
          <w:tcPr>
            <w:tcW w:w="3202" w:type="dxa"/>
          </w:tcPr>
          <w:p w14:paraId="20A7E0DD" w14:textId="77777777" w:rsidR="005C60CA" w:rsidRPr="00DD1127" w:rsidRDefault="005C60CA" w:rsidP="001271DE">
            <w:pPr>
              <w:pStyle w:val="TableParagraph"/>
              <w:spacing w:line="240" w:lineRule="auto"/>
              <w:ind w:left="139" w:right="9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DD1127" w14:paraId="6894082D" w14:textId="77777777" w:rsidTr="001271DE">
        <w:trPr>
          <w:trHeight w:val="103"/>
        </w:trPr>
        <w:tc>
          <w:tcPr>
            <w:tcW w:w="709" w:type="dxa"/>
          </w:tcPr>
          <w:p w14:paraId="7FEC2A81" w14:textId="77777777" w:rsidR="005C60CA" w:rsidRPr="00DD1127" w:rsidRDefault="005C60CA" w:rsidP="001271DE">
            <w:pPr>
              <w:pStyle w:val="TableParagraph"/>
              <w:spacing w:line="240" w:lineRule="auto"/>
              <w:ind w:left="0" w:right="9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14:paraId="222787EF" w14:textId="77777777" w:rsidR="005C60CA" w:rsidRPr="00DD1127" w:rsidRDefault="005C60CA" w:rsidP="001271DE">
            <w:pPr>
              <w:pStyle w:val="TableParagraph"/>
              <w:spacing w:line="240" w:lineRule="auto"/>
              <w:ind w:left="143" w:right="93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Набор</w:t>
            </w:r>
            <w:r w:rsidRPr="00DD1127">
              <w:rPr>
                <w:spacing w:val="-3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шпателей</w:t>
            </w:r>
          </w:p>
        </w:tc>
        <w:tc>
          <w:tcPr>
            <w:tcW w:w="3202" w:type="dxa"/>
          </w:tcPr>
          <w:p w14:paraId="6196930B" w14:textId="77777777" w:rsidR="005C60CA" w:rsidRPr="00DD1127" w:rsidRDefault="005C60CA" w:rsidP="001271DE">
            <w:pPr>
              <w:pStyle w:val="TableParagraph"/>
              <w:spacing w:line="240" w:lineRule="auto"/>
              <w:ind w:left="139" w:right="93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1</w:t>
            </w:r>
            <w:r w:rsidRPr="00DD1127">
              <w:rPr>
                <w:spacing w:val="-3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комплект</w:t>
            </w:r>
          </w:p>
        </w:tc>
      </w:tr>
      <w:tr w:rsidR="005C60CA" w:rsidRPr="00DD1127" w14:paraId="5E4A3C9C" w14:textId="77777777" w:rsidTr="001271DE">
        <w:trPr>
          <w:trHeight w:val="58"/>
        </w:trPr>
        <w:tc>
          <w:tcPr>
            <w:tcW w:w="709" w:type="dxa"/>
          </w:tcPr>
          <w:p w14:paraId="120A97DE" w14:textId="77777777" w:rsidR="005C60CA" w:rsidRPr="00DD1127" w:rsidRDefault="005C60CA" w:rsidP="001271DE">
            <w:pPr>
              <w:pStyle w:val="TableParagraph"/>
              <w:spacing w:line="240" w:lineRule="auto"/>
              <w:ind w:left="0" w:right="9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14:paraId="3B70DA3E" w14:textId="77777777" w:rsidR="005C60CA" w:rsidRPr="00DD1127" w:rsidRDefault="005C60CA" w:rsidP="001271DE">
            <w:pPr>
              <w:pStyle w:val="TableParagraph"/>
              <w:spacing w:line="240" w:lineRule="auto"/>
              <w:ind w:left="143" w:right="93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Термометр</w:t>
            </w:r>
          </w:p>
        </w:tc>
        <w:tc>
          <w:tcPr>
            <w:tcW w:w="3202" w:type="dxa"/>
          </w:tcPr>
          <w:p w14:paraId="73715802" w14:textId="77777777" w:rsidR="005C60CA" w:rsidRPr="00DD1127" w:rsidRDefault="005C60CA" w:rsidP="001271DE">
            <w:pPr>
              <w:pStyle w:val="TableParagraph"/>
              <w:spacing w:line="240" w:lineRule="auto"/>
              <w:ind w:left="139" w:right="9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DD1127" w14:paraId="162C6A99" w14:textId="77777777" w:rsidTr="001271DE">
        <w:trPr>
          <w:trHeight w:val="239"/>
        </w:trPr>
        <w:tc>
          <w:tcPr>
            <w:tcW w:w="709" w:type="dxa"/>
          </w:tcPr>
          <w:p w14:paraId="61041E7C" w14:textId="77777777" w:rsidR="005C60CA" w:rsidRPr="00DD1127" w:rsidRDefault="005C60CA" w:rsidP="001271DE">
            <w:pPr>
              <w:pStyle w:val="TableParagraph"/>
              <w:spacing w:line="240" w:lineRule="auto"/>
              <w:ind w:left="0" w:right="9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14:paraId="3D8DBDBE" w14:textId="4CEC25E5" w:rsidR="005C60CA" w:rsidRPr="00DD1127" w:rsidRDefault="005C60CA" w:rsidP="001271DE">
            <w:pPr>
              <w:pStyle w:val="TableParagraph"/>
              <w:spacing w:line="240" w:lineRule="auto"/>
              <w:ind w:left="143" w:right="93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Укладки</w:t>
            </w:r>
            <w:r w:rsidRPr="00DD1127">
              <w:rPr>
                <w:spacing w:val="-3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</w:t>
            </w:r>
            <w:r w:rsidRPr="00DD1127">
              <w:rPr>
                <w:spacing w:val="-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противочумным</w:t>
            </w:r>
            <w:r w:rsidRPr="00DD1127">
              <w:rPr>
                <w:spacing w:val="-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и</w:t>
            </w:r>
            <w:r w:rsidR="001271DE">
              <w:rPr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противопедикулезным</w:t>
            </w:r>
            <w:r w:rsidRPr="00DD1127">
              <w:rPr>
                <w:spacing w:val="-6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комплектами</w:t>
            </w:r>
          </w:p>
        </w:tc>
        <w:tc>
          <w:tcPr>
            <w:tcW w:w="3202" w:type="dxa"/>
          </w:tcPr>
          <w:p w14:paraId="01B4F51F" w14:textId="77777777" w:rsidR="005C60CA" w:rsidRPr="00DD1127" w:rsidRDefault="005C60CA" w:rsidP="001271DE">
            <w:pPr>
              <w:pStyle w:val="TableParagraph"/>
              <w:spacing w:line="240" w:lineRule="auto"/>
              <w:ind w:left="139" w:right="9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DD1127" w14:paraId="7292E374" w14:textId="77777777" w:rsidTr="001271DE">
        <w:trPr>
          <w:trHeight w:val="91"/>
        </w:trPr>
        <w:tc>
          <w:tcPr>
            <w:tcW w:w="709" w:type="dxa"/>
          </w:tcPr>
          <w:p w14:paraId="41023C3C" w14:textId="77777777" w:rsidR="005C60CA" w:rsidRPr="00DD1127" w:rsidRDefault="005C60CA" w:rsidP="001271DE">
            <w:pPr>
              <w:pStyle w:val="TableParagraph"/>
              <w:spacing w:line="240" w:lineRule="auto"/>
              <w:ind w:left="0" w:right="93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14:paraId="0DCDB3AD" w14:textId="77777777" w:rsidR="005C60CA" w:rsidRPr="00DD1127" w:rsidRDefault="005C60CA" w:rsidP="001271DE">
            <w:pPr>
              <w:pStyle w:val="TableParagraph"/>
              <w:spacing w:line="240" w:lineRule="auto"/>
              <w:ind w:left="143" w:right="93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Лента</w:t>
            </w:r>
            <w:r w:rsidRPr="00DD1127">
              <w:rPr>
                <w:spacing w:val="-4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сантиметровая</w:t>
            </w:r>
          </w:p>
        </w:tc>
        <w:tc>
          <w:tcPr>
            <w:tcW w:w="3202" w:type="dxa"/>
          </w:tcPr>
          <w:p w14:paraId="27729A36" w14:textId="77777777" w:rsidR="005C60CA" w:rsidRPr="00DD1127" w:rsidRDefault="005C60CA" w:rsidP="001271DE">
            <w:pPr>
              <w:pStyle w:val="TableParagraph"/>
              <w:spacing w:line="240" w:lineRule="auto"/>
              <w:ind w:left="139" w:right="9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DD1127" w14:paraId="4170E800" w14:textId="77777777" w:rsidTr="001271DE">
        <w:trPr>
          <w:trHeight w:val="95"/>
        </w:trPr>
        <w:tc>
          <w:tcPr>
            <w:tcW w:w="709" w:type="dxa"/>
          </w:tcPr>
          <w:p w14:paraId="082CD12E" w14:textId="77777777" w:rsidR="005C60CA" w:rsidRPr="00DD1127" w:rsidRDefault="005C60CA" w:rsidP="001271DE">
            <w:pPr>
              <w:pStyle w:val="TableParagraph"/>
              <w:spacing w:line="240" w:lineRule="auto"/>
              <w:ind w:left="0" w:right="93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3A6184E3" w14:textId="77777777" w:rsidR="005C60CA" w:rsidRPr="00DD1127" w:rsidRDefault="005C60CA" w:rsidP="001271DE">
            <w:pPr>
              <w:pStyle w:val="TableParagraph"/>
              <w:spacing w:line="240" w:lineRule="auto"/>
              <w:ind w:left="143" w:right="93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Санитарный</w:t>
            </w:r>
            <w:r w:rsidRPr="00DD1127">
              <w:rPr>
                <w:spacing w:val="-4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блок</w:t>
            </w:r>
          </w:p>
        </w:tc>
        <w:tc>
          <w:tcPr>
            <w:tcW w:w="3202" w:type="dxa"/>
          </w:tcPr>
          <w:p w14:paraId="4A33D4A0" w14:textId="77777777" w:rsidR="005C60CA" w:rsidRPr="00DD1127" w:rsidRDefault="005C60CA" w:rsidP="001271DE">
            <w:pPr>
              <w:pStyle w:val="TableParagraph"/>
              <w:spacing w:line="240" w:lineRule="auto"/>
              <w:ind w:left="139" w:right="93"/>
              <w:rPr>
                <w:sz w:val="24"/>
                <w:szCs w:val="24"/>
              </w:rPr>
            </w:pPr>
          </w:p>
        </w:tc>
      </w:tr>
      <w:tr w:rsidR="005C60CA" w:rsidRPr="00DD1127" w14:paraId="212D0951" w14:textId="77777777" w:rsidTr="001271DE">
        <w:trPr>
          <w:trHeight w:val="58"/>
        </w:trPr>
        <w:tc>
          <w:tcPr>
            <w:tcW w:w="709" w:type="dxa"/>
          </w:tcPr>
          <w:p w14:paraId="238114BB" w14:textId="77777777" w:rsidR="005C60CA" w:rsidRPr="00DD1127" w:rsidRDefault="005C60CA" w:rsidP="001271DE">
            <w:pPr>
              <w:pStyle w:val="TableParagraph"/>
              <w:spacing w:line="240" w:lineRule="auto"/>
              <w:ind w:left="0" w:right="9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14:paraId="2A04FD69" w14:textId="77777777" w:rsidR="005C60CA" w:rsidRPr="00DD1127" w:rsidRDefault="005C60CA" w:rsidP="001271DE">
            <w:pPr>
              <w:pStyle w:val="TableParagraph"/>
              <w:spacing w:line="240" w:lineRule="auto"/>
              <w:ind w:left="143" w:right="93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Душевая</w:t>
            </w:r>
            <w:r w:rsidRPr="00DD1127">
              <w:rPr>
                <w:spacing w:val="-4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кабина</w:t>
            </w:r>
          </w:p>
        </w:tc>
        <w:tc>
          <w:tcPr>
            <w:tcW w:w="3202" w:type="dxa"/>
          </w:tcPr>
          <w:p w14:paraId="1C7A76D2" w14:textId="77777777" w:rsidR="005C60CA" w:rsidRPr="00DD1127" w:rsidRDefault="005C60CA" w:rsidP="001271DE">
            <w:pPr>
              <w:pStyle w:val="TableParagraph"/>
              <w:spacing w:line="240" w:lineRule="auto"/>
              <w:ind w:left="139" w:right="9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DD1127" w14:paraId="5C0C5E05" w14:textId="77777777" w:rsidTr="001271DE">
        <w:trPr>
          <w:trHeight w:val="373"/>
        </w:trPr>
        <w:tc>
          <w:tcPr>
            <w:tcW w:w="709" w:type="dxa"/>
          </w:tcPr>
          <w:p w14:paraId="57CB36A6" w14:textId="77777777" w:rsidR="005C60CA" w:rsidRPr="00DD1127" w:rsidRDefault="005C60CA" w:rsidP="001271DE">
            <w:pPr>
              <w:pStyle w:val="TableParagraph"/>
              <w:spacing w:line="240" w:lineRule="auto"/>
              <w:ind w:left="0" w:right="9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5471AB36" w14:textId="52407977" w:rsidR="005C60CA" w:rsidRPr="00DD1127" w:rsidRDefault="005C60CA" w:rsidP="001271DE">
            <w:pPr>
              <w:pStyle w:val="TableParagraph"/>
              <w:spacing w:line="240" w:lineRule="auto"/>
              <w:ind w:left="143" w:right="93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Ванна</w:t>
            </w:r>
            <w:r w:rsidRPr="00DD1127">
              <w:rPr>
                <w:spacing w:val="-4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</w:t>
            </w:r>
            <w:r w:rsidRPr="00DD1127">
              <w:rPr>
                <w:spacing w:val="-3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подъемным</w:t>
            </w:r>
            <w:r w:rsidRPr="00DD1127">
              <w:rPr>
                <w:spacing w:val="-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механизмом</w:t>
            </w:r>
            <w:r w:rsidRPr="00DD1127">
              <w:rPr>
                <w:spacing w:val="-4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для</w:t>
            </w:r>
            <w:r w:rsidR="001271DE">
              <w:rPr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перемещения</w:t>
            </w:r>
            <w:r w:rsidRPr="00DD1127">
              <w:rPr>
                <w:spacing w:val="-6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пациента</w:t>
            </w:r>
          </w:p>
        </w:tc>
        <w:tc>
          <w:tcPr>
            <w:tcW w:w="3202" w:type="dxa"/>
          </w:tcPr>
          <w:p w14:paraId="27C21780" w14:textId="77777777" w:rsidR="005C60CA" w:rsidRPr="00DD1127" w:rsidRDefault="005C60CA" w:rsidP="001271DE">
            <w:pPr>
              <w:pStyle w:val="TableParagraph"/>
              <w:spacing w:line="240" w:lineRule="auto"/>
              <w:ind w:left="139" w:right="9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5C60CA" w14:paraId="2A2DAE9A" w14:textId="77777777" w:rsidTr="005C60CA">
        <w:trPr>
          <w:trHeight w:val="321"/>
        </w:trPr>
        <w:tc>
          <w:tcPr>
            <w:tcW w:w="709" w:type="dxa"/>
          </w:tcPr>
          <w:p w14:paraId="617FBB75" w14:textId="77777777" w:rsidR="005C60CA" w:rsidRPr="00DD1127" w:rsidRDefault="005C60CA" w:rsidP="001271DE">
            <w:pPr>
              <w:pStyle w:val="TableParagraph"/>
              <w:spacing w:line="240" w:lineRule="auto"/>
              <w:ind w:left="0" w:right="9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7C4768F1" w14:textId="77777777" w:rsidR="005C60CA" w:rsidRPr="00DD1127" w:rsidRDefault="005C60CA" w:rsidP="001271DE">
            <w:pPr>
              <w:pStyle w:val="TableParagraph"/>
              <w:spacing w:line="240" w:lineRule="auto"/>
              <w:ind w:left="143" w:right="93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Ширма</w:t>
            </w:r>
          </w:p>
        </w:tc>
        <w:tc>
          <w:tcPr>
            <w:tcW w:w="3202" w:type="dxa"/>
          </w:tcPr>
          <w:p w14:paraId="5A91E5E7" w14:textId="77777777" w:rsidR="005C60CA" w:rsidRPr="005C60CA" w:rsidRDefault="005C60CA" w:rsidP="001271DE">
            <w:pPr>
              <w:pStyle w:val="TableParagraph"/>
              <w:spacing w:line="240" w:lineRule="auto"/>
              <w:ind w:left="139" w:right="9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</w:tbl>
    <w:p w14:paraId="27806B77" w14:textId="77777777" w:rsidR="005C60CA" w:rsidRDefault="005C60CA" w:rsidP="001271DE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26ED2A37" w14:textId="145A7277" w:rsidR="003D4C2B" w:rsidRDefault="003D4C2B" w:rsidP="001271DE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6CE60669" w14:textId="5CDBB629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3E82845" w14:textId="71A4DEB7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D010E43" w14:textId="3373598A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6B3EC238" w14:textId="47C46621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48ECCCA" w14:textId="3A29D48D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1CBF312" w14:textId="6ABC7E5B" w:rsidR="003D4C2B" w:rsidRDefault="003D4C2B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C485122" w14:textId="78957AD1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1995955F" w14:textId="25D137B9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66536E33" w14:textId="7359ED17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BE99200" w14:textId="4B83BEAE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1836E484" w14:textId="6F6D2710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49808A92" w14:textId="7A755F43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03D487DA" w14:textId="5303F2DE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989039E" w14:textId="205E3362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8E60BB8" w14:textId="16376163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659FC05F" w14:textId="2FDCF034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49F7BF4D" w14:textId="412EA9B8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631BE34" w14:textId="23BB6E61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688646B8" w14:textId="53BEF131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210F15EC" w14:textId="77777777" w:rsidR="001271DE" w:rsidRDefault="001271DE" w:rsidP="005C60CA">
      <w:pPr>
        <w:ind w:right="477" w:firstLine="0"/>
        <w:jc w:val="center"/>
        <w:rPr>
          <w:b/>
          <w:sz w:val="24"/>
          <w:szCs w:val="24"/>
        </w:rPr>
      </w:pPr>
    </w:p>
    <w:p w14:paraId="714B96AF" w14:textId="77777777" w:rsidR="001271DE" w:rsidRDefault="001271DE" w:rsidP="005C60CA">
      <w:pPr>
        <w:ind w:right="477" w:firstLine="0"/>
        <w:jc w:val="center"/>
        <w:rPr>
          <w:b/>
          <w:sz w:val="24"/>
          <w:szCs w:val="24"/>
        </w:rPr>
      </w:pPr>
    </w:p>
    <w:p w14:paraId="662C23B8" w14:textId="77777777" w:rsidR="001271DE" w:rsidRDefault="001271DE" w:rsidP="005C60CA">
      <w:pPr>
        <w:ind w:right="477" w:firstLine="0"/>
        <w:jc w:val="center"/>
        <w:rPr>
          <w:b/>
          <w:sz w:val="24"/>
          <w:szCs w:val="24"/>
        </w:rPr>
      </w:pPr>
    </w:p>
    <w:p w14:paraId="19BBDDE5" w14:textId="77777777" w:rsidR="001271DE" w:rsidRDefault="001271DE" w:rsidP="005C60CA">
      <w:pPr>
        <w:ind w:right="477" w:firstLine="0"/>
        <w:jc w:val="center"/>
        <w:rPr>
          <w:b/>
          <w:sz w:val="24"/>
          <w:szCs w:val="24"/>
        </w:rPr>
      </w:pPr>
    </w:p>
    <w:p w14:paraId="701945C3" w14:textId="0EEF9F38" w:rsidR="005C60CA" w:rsidRPr="00DD1127" w:rsidRDefault="005C60CA" w:rsidP="005C60CA">
      <w:pPr>
        <w:ind w:right="477" w:firstLine="0"/>
        <w:jc w:val="center"/>
        <w:rPr>
          <w:b/>
          <w:sz w:val="24"/>
          <w:szCs w:val="24"/>
        </w:rPr>
      </w:pPr>
      <w:r w:rsidRPr="00DD1127">
        <w:rPr>
          <w:b/>
          <w:sz w:val="24"/>
          <w:szCs w:val="24"/>
        </w:rPr>
        <w:lastRenderedPageBreak/>
        <w:t>Приложение</w:t>
      </w:r>
      <w:r w:rsidRPr="00DD1127">
        <w:rPr>
          <w:b/>
          <w:spacing w:val="-2"/>
          <w:sz w:val="24"/>
          <w:szCs w:val="24"/>
        </w:rPr>
        <w:t xml:space="preserve"> </w:t>
      </w:r>
      <w:r w:rsidRPr="00DD1127">
        <w:rPr>
          <w:b/>
          <w:sz w:val="24"/>
          <w:szCs w:val="24"/>
        </w:rPr>
        <w:t>Е</w:t>
      </w:r>
    </w:p>
    <w:p w14:paraId="14964BB2" w14:textId="265EE7BA" w:rsidR="005C60CA" w:rsidRPr="00DD1127" w:rsidRDefault="005C60CA" w:rsidP="005C60CA">
      <w:pPr>
        <w:ind w:right="477" w:firstLine="0"/>
        <w:jc w:val="center"/>
        <w:rPr>
          <w:i/>
          <w:sz w:val="24"/>
          <w:szCs w:val="24"/>
        </w:rPr>
      </w:pPr>
      <w:r w:rsidRPr="00DD1127">
        <w:rPr>
          <w:i/>
          <w:sz w:val="24"/>
          <w:szCs w:val="24"/>
        </w:rPr>
        <w:t>(</w:t>
      </w:r>
      <w:r w:rsidRPr="00DD1127">
        <w:rPr>
          <w:i/>
          <w:sz w:val="24"/>
          <w:szCs w:val="24"/>
          <w:lang w:val="kk-KZ"/>
        </w:rPr>
        <w:t>информационно</w:t>
      </w:r>
      <w:r w:rsidRPr="00DD1127">
        <w:rPr>
          <w:i/>
          <w:sz w:val="24"/>
          <w:szCs w:val="24"/>
        </w:rPr>
        <w:t>е)</w:t>
      </w:r>
    </w:p>
    <w:p w14:paraId="64E296E5" w14:textId="77777777" w:rsidR="005C60CA" w:rsidRPr="00DD1127" w:rsidRDefault="005C60CA" w:rsidP="005C60CA">
      <w:pPr>
        <w:pStyle w:val="ae"/>
        <w:spacing w:after="0"/>
        <w:ind w:firstLine="0"/>
        <w:jc w:val="center"/>
        <w:rPr>
          <w:b/>
          <w:i/>
          <w:sz w:val="24"/>
          <w:szCs w:val="24"/>
        </w:rPr>
      </w:pPr>
    </w:p>
    <w:p w14:paraId="63C3C7F9" w14:textId="51CF352E" w:rsidR="005C60CA" w:rsidRPr="00DD1127" w:rsidRDefault="005C60CA" w:rsidP="005C60CA">
      <w:pPr>
        <w:pStyle w:val="1"/>
        <w:spacing w:before="0"/>
        <w:ind w:right="-2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Примерный перечень оборудования кабинета лечебной</w:t>
      </w:r>
      <w:r w:rsidRPr="00DD1127">
        <w:rPr>
          <w:rFonts w:ascii="Times New Roman" w:hAnsi="Times New Roman" w:cs="Times New Roman"/>
          <w:b/>
          <w:color w:val="auto"/>
          <w:spacing w:val="-67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физкультуры</w:t>
      </w:r>
      <w:r w:rsidRPr="00DD1127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(ЛФК)</w:t>
      </w:r>
      <w:r w:rsidRPr="00DD1127">
        <w:rPr>
          <w:rFonts w:ascii="Times New Roman" w:hAnsi="Times New Roman" w:cs="Times New Roman"/>
          <w:b/>
          <w:color w:val="auto"/>
          <w:spacing w:val="4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и тренажерного</w:t>
      </w:r>
      <w:r w:rsidRPr="00DD1127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зала</w:t>
      </w:r>
    </w:p>
    <w:p w14:paraId="68DB942A" w14:textId="77777777" w:rsidR="005C60CA" w:rsidRPr="00DD1127" w:rsidRDefault="005C60CA" w:rsidP="005C60CA">
      <w:pPr>
        <w:pStyle w:val="ae"/>
        <w:spacing w:after="0"/>
        <w:rPr>
          <w:b/>
        </w:rPr>
      </w:pPr>
    </w:p>
    <w:tbl>
      <w:tblPr>
        <w:tblStyle w:val="TableNormal"/>
        <w:tblW w:w="9214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5938"/>
        <w:gridCol w:w="2530"/>
      </w:tblGrid>
      <w:tr w:rsidR="005C60CA" w:rsidRPr="00DD1127" w14:paraId="4E707C4E" w14:textId="77777777" w:rsidTr="005C60CA">
        <w:trPr>
          <w:trHeight w:val="774"/>
        </w:trPr>
        <w:tc>
          <w:tcPr>
            <w:tcW w:w="746" w:type="dxa"/>
            <w:tcBorders>
              <w:bottom w:val="double" w:sz="4" w:space="0" w:color="auto"/>
            </w:tcBorders>
          </w:tcPr>
          <w:p w14:paraId="28C32C80" w14:textId="77777777" w:rsidR="005C60CA" w:rsidRPr="00DD1127" w:rsidRDefault="005C60CA" w:rsidP="005C60CA">
            <w:pPr>
              <w:pStyle w:val="TableParagraph"/>
              <w:spacing w:line="240" w:lineRule="auto"/>
              <w:ind w:right="103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№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w w:val="95"/>
                <w:sz w:val="24"/>
                <w:szCs w:val="24"/>
              </w:rPr>
              <w:t>п/п</w:t>
            </w:r>
          </w:p>
        </w:tc>
        <w:tc>
          <w:tcPr>
            <w:tcW w:w="5938" w:type="dxa"/>
            <w:tcBorders>
              <w:bottom w:val="double" w:sz="4" w:space="0" w:color="auto"/>
            </w:tcBorders>
          </w:tcPr>
          <w:p w14:paraId="220B41C6" w14:textId="77777777" w:rsidR="005C60CA" w:rsidRPr="00DD1127" w:rsidRDefault="005C60CA" w:rsidP="005C60CA">
            <w:pPr>
              <w:pStyle w:val="TableParagraph"/>
              <w:spacing w:line="240" w:lineRule="auto"/>
              <w:ind w:left="2006" w:right="2007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530" w:type="dxa"/>
            <w:tcBorders>
              <w:bottom w:val="double" w:sz="4" w:space="0" w:color="auto"/>
            </w:tcBorders>
          </w:tcPr>
          <w:p w14:paraId="24E709D2" w14:textId="77777777" w:rsidR="005C60CA" w:rsidRPr="00DD1127" w:rsidRDefault="005C60CA" w:rsidP="005C60CA">
            <w:pPr>
              <w:pStyle w:val="TableParagraph"/>
              <w:spacing w:line="240" w:lineRule="auto"/>
              <w:ind w:left="133" w:right="116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Минимально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необходимое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количество</w:t>
            </w:r>
            <w:r w:rsidRPr="00DD1127">
              <w:rPr>
                <w:spacing w:val="-14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шт</w:t>
            </w:r>
          </w:p>
        </w:tc>
      </w:tr>
      <w:tr w:rsidR="005C60CA" w:rsidRPr="00DD1127" w14:paraId="3EC0C98A" w14:textId="77777777" w:rsidTr="005C60CA">
        <w:trPr>
          <w:trHeight w:val="197"/>
        </w:trPr>
        <w:tc>
          <w:tcPr>
            <w:tcW w:w="746" w:type="dxa"/>
            <w:tcBorders>
              <w:top w:val="double" w:sz="4" w:space="0" w:color="auto"/>
            </w:tcBorders>
          </w:tcPr>
          <w:p w14:paraId="4C5D8CF5" w14:textId="77777777" w:rsidR="005C60CA" w:rsidRPr="00DD1127" w:rsidRDefault="005C60CA" w:rsidP="005C60CA">
            <w:pPr>
              <w:pStyle w:val="TableParagraph"/>
              <w:spacing w:line="240" w:lineRule="auto"/>
              <w:ind w:left="4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5938" w:type="dxa"/>
            <w:tcBorders>
              <w:top w:val="double" w:sz="4" w:space="0" w:color="auto"/>
            </w:tcBorders>
          </w:tcPr>
          <w:p w14:paraId="3BF57DED" w14:textId="77777777" w:rsidR="005C60CA" w:rsidRPr="00DD1127" w:rsidRDefault="005C60CA" w:rsidP="005C60CA">
            <w:pPr>
              <w:pStyle w:val="TableParagraph"/>
              <w:spacing w:line="240" w:lineRule="auto"/>
              <w:ind w:left="105" w:right="156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Ковровое</w:t>
            </w:r>
            <w:r w:rsidRPr="00DD1127">
              <w:rPr>
                <w:spacing w:val="-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покрытие</w:t>
            </w:r>
            <w:r w:rsidRPr="00DD1127">
              <w:rPr>
                <w:spacing w:val="-3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(дорожка)</w:t>
            </w:r>
          </w:p>
        </w:tc>
        <w:tc>
          <w:tcPr>
            <w:tcW w:w="2530" w:type="dxa"/>
            <w:tcBorders>
              <w:top w:val="double" w:sz="4" w:space="0" w:color="auto"/>
            </w:tcBorders>
          </w:tcPr>
          <w:p w14:paraId="53ECCEA7" w14:textId="77777777" w:rsidR="005C60CA" w:rsidRPr="00DD1127" w:rsidRDefault="005C60CA" w:rsidP="005C60CA">
            <w:pPr>
              <w:pStyle w:val="TableParagraph"/>
              <w:spacing w:line="240" w:lineRule="auto"/>
              <w:ind w:left="1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DD1127" w14:paraId="39ED4C8F" w14:textId="77777777" w:rsidTr="005C60CA">
        <w:trPr>
          <w:trHeight w:val="89"/>
        </w:trPr>
        <w:tc>
          <w:tcPr>
            <w:tcW w:w="746" w:type="dxa"/>
          </w:tcPr>
          <w:p w14:paraId="05008A0E" w14:textId="77777777" w:rsidR="005C60CA" w:rsidRPr="00DD1127" w:rsidRDefault="005C60CA" w:rsidP="005C60CA">
            <w:pPr>
              <w:pStyle w:val="TableParagraph"/>
              <w:spacing w:line="240" w:lineRule="auto"/>
              <w:ind w:left="4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5938" w:type="dxa"/>
          </w:tcPr>
          <w:p w14:paraId="00BCE32D" w14:textId="77777777" w:rsidR="005C60CA" w:rsidRPr="00DD1127" w:rsidRDefault="005C60CA" w:rsidP="005C60CA">
            <w:pPr>
              <w:pStyle w:val="TableParagraph"/>
              <w:spacing w:line="240" w:lineRule="auto"/>
              <w:ind w:left="105" w:right="156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Зеркальная</w:t>
            </w:r>
            <w:r w:rsidRPr="00DD1127">
              <w:rPr>
                <w:spacing w:val="-3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стенка</w:t>
            </w:r>
          </w:p>
        </w:tc>
        <w:tc>
          <w:tcPr>
            <w:tcW w:w="2530" w:type="dxa"/>
          </w:tcPr>
          <w:p w14:paraId="6963EFA4" w14:textId="77777777" w:rsidR="005C60CA" w:rsidRPr="00DD1127" w:rsidRDefault="005C60CA" w:rsidP="005C60CA">
            <w:pPr>
              <w:pStyle w:val="TableParagraph"/>
              <w:spacing w:line="240" w:lineRule="auto"/>
              <w:ind w:left="152" w:right="143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Одна</w:t>
            </w:r>
            <w:r w:rsidRPr="00DD1127">
              <w:rPr>
                <w:spacing w:val="-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из</w:t>
            </w:r>
            <w:r w:rsidRPr="00DD1127">
              <w:rPr>
                <w:spacing w:val="-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стенок</w:t>
            </w:r>
          </w:p>
        </w:tc>
      </w:tr>
      <w:tr w:rsidR="005C60CA" w:rsidRPr="00DD1127" w14:paraId="55352BEE" w14:textId="77777777" w:rsidTr="005C60CA">
        <w:trPr>
          <w:trHeight w:val="137"/>
        </w:trPr>
        <w:tc>
          <w:tcPr>
            <w:tcW w:w="746" w:type="dxa"/>
          </w:tcPr>
          <w:p w14:paraId="5F9ED10E" w14:textId="77777777" w:rsidR="005C60CA" w:rsidRPr="00DD1127" w:rsidRDefault="005C60CA" w:rsidP="005C60CA">
            <w:pPr>
              <w:pStyle w:val="TableParagraph"/>
              <w:spacing w:line="240" w:lineRule="auto"/>
              <w:ind w:left="4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5938" w:type="dxa"/>
          </w:tcPr>
          <w:p w14:paraId="6AC6EE62" w14:textId="77777777" w:rsidR="005C60CA" w:rsidRPr="00DD1127" w:rsidRDefault="005C60CA" w:rsidP="005C60CA">
            <w:pPr>
              <w:pStyle w:val="TableParagraph"/>
              <w:spacing w:line="240" w:lineRule="auto"/>
              <w:ind w:left="105" w:right="156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Гимнастическая</w:t>
            </w:r>
            <w:r w:rsidRPr="00DD1127">
              <w:rPr>
                <w:spacing w:val="-5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(шведская)</w:t>
            </w:r>
            <w:r w:rsidRPr="00DD1127">
              <w:rPr>
                <w:spacing w:val="-6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стенка</w:t>
            </w:r>
          </w:p>
        </w:tc>
        <w:tc>
          <w:tcPr>
            <w:tcW w:w="2530" w:type="dxa"/>
          </w:tcPr>
          <w:p w14:paraId="6CB41FCF" w14:textId="77777777" w:rsidR="005C60CA" w:rsidRPr="00DD1127" w:rsidRDefault="005C60CA" w:rsidP="005C60CA">
            <w:pPr>
              <w:pStyle w:val="TableParagraph"/>
              <w:spacing w:line="240" w:lineRule="auto"/>
              <w:ind w:left="152" w:right="139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1-2</w:t>
            </w:r>
          </w:p>
        </w:tc>
      </w:tr>
      <w:tr w:rsidR="005C60CA" w:rsidRPr="00DD1127" w14:paraId="35E83B84" w14:textId="77777777" w:rsidTr="005C60CA">
        <w:trPr>
          <w:trHeight w:val="185"/>
        </w:trPr>
        <w:tc>
          <w:tcPr>
            <w:tcW w:w="746" w:type="dxa"/>
          </w:tcPr>
          <w:p w14:paraId="73E31A4E" w14:textId="77777777" w:rsidR="005C60CA" w:rsidRPr="00DD1127" w:rsidRDefault="005C60CA" w:rsidP="005C60CA">
            <w:pPr>
              <w:pStyle w:val="TableParagraph"/>
              <w:spacing w:line="240" w:lineRule="auto"/>
              <w:ind w:left="4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5938" w:type="dxa"/>
          </w:tcPr>
          <w:p w14:paraId="6A752229" w14:textId="77777777" w:rsidR="005C60CA" w:rsidRPr="00DD1127" w:rsidRDefault="005C60CA" w:rsidP="005C60CA">
            <w:pPr>
              <w:pStyle w:val="TableParagraph"/>
              <w:spacing w:line="240" w:lineRule="auto"/>
              <w:ind w:left="105" w:right="156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Гимнастическая</w:t>
            </w:r>
            <w:r w:rsidRPr="00DD1127">
              <w:rPr>
                <w:spacing w:val="-6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скамья</w:t>
            </w:r>
          </w:p>
        </w:tc>
        <w:tc>
          <w:tcPr>
            <w:tcW w:w="2530" w:type="dxa"/>
          </w:tcPr>
          <w:p w14:paraId="2AAC7A9A" w14:textId="77777777" w:rsidR="005C60CA" w:rsidRPr="00DD1127" w:rsidRDefault="005C60CA" w:rsidP="005C60CA">
            <w:pPr>
              <w:pStyle w:val="TableParagraph"/>
              <w:spacing w:line="240" w:lineRule="auto"/>
              <w:ind w:left="152" w:right="139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1-2</w:t>
            </w:r>
          </w:p>
        </w:tc>
      </w:tr>
      <w:tr w:rsidR="005C60CA" w:rsidRPr="00DD1127" w14:paraId="506A4CC3" w14:textId="77777777" w:rsidTr="005C60CA">
        <w:trPr>
          <w:trHeight w:val="91"/>
        </w:trPr>
        <w:tc>
          <w:tcPr>
            <w:tcW w:w="746" w:type="dxa"/>
          </w:tcPr>
          <w:p w14:paraId="293FFB11" w14:textId="77777777" w:rsidR="005C60CA" w:rsidRPr="00DD1127" w:rsidRDefault="005C60CA" w:rsidP="005C60CA">
            <w:pPr>
              <w:pStyle w:val="TableParagraph"/>
              <w:spacing w:line="240" w:lineRule="auto"/>
              <w:ind w:left="4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5938" w:type="dxa"/>
          </w:tcPr>
          <w:p w14:paraId="168F72ED" w14:textId="77777777" w:rsidR="005C60CA" w:rsidRPr="00DD1127" w:rsidRDefault="005C60CA" w:rsidP="005C60CA">
            <w:pPr>
              <w:pStyle w:val="TableParagraph"/>
              <w:spacing w:line="240" w:lineRule="auto"/>
              <w:ind w:left="105" w:right="156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Параллельные</w:t>
            </w:r>
            <w:r w:rsidRPr="00DD1127">
              <w:rPr>
                <w:spacing w:val="-6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брусья</w:t>
            </w:r>
          </w:p>
        </w:tc>
        <w:tc>
          <w:tcPr>
            <w:tcW w:w="2530" w:type="dxa"/>
          </w:tcPr>
          <w:p w14:paraId="1838A6F9" w14:textId="77777777" w:rsidR="005C60CA" w:rsidRPr="00DD1127" w:rsidRDefault="005C60CA" w:rsidP="005C60CA">
            <w:pPr>
              <w:pStyle w:val="TableParagraph"/>
              <w:spacing w:line="240" w:lineRule="auto"/>
              <w:ind w:left="1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DD1127" w14:paraId="621E4F5B" w14:textId="77777777" w:rsidTr="005C60CA">
        <w:trPr>
          <w:trHeight w:val="267"/>
        </w:trPr>
        <w:tc>
          <w:tcPr>
            <w:tcW w:w="746" w:type="dxa"/>
          </w:tcPr>
          <w:p w14:paraId="190FB86C" w14:textId="77777777" w:rsidR="005C60CA" w:rsidRPr="00DD1127" w:rsidRDefault="005C60CA" w:rsidP="005C60CA">
            <w:pPr>
              <w:pStyle w:val="TableParagraph"/>
              <w:spacing w:line="240" w:lineRule="auto"/>
              <w:ind w:left="4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5938" w:type="dxa"/>
          </w:tcPr>
          <w:p w14:paraId="0B22CA13" w14:textId="77777777" w:rsidR="005C60CA" w:rsidRPr="00DD1127" w:rsidRDefault="005C60CA" w:rsidP="005C60CA">
            <w:pPr>
              <w:pStyle w:val="TableParagraph"/>
              <w:spacing w:line="240" w:lineRule="auto"/>
              <w:ind w:left="105" w:right="156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Кушетка</w:t>
            </w:r>
            <w:r w:rsidRPr="00DD1127">
              <w:rPr>
                <w:spacing w:val="-5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медицинская</w:t>
            </w:r>
            <w:r w:rsidRPr="00DD1127">
              <w:rPr>
                <w:spacing w:val="-6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</w:t>
            </w:r>
            <w:r w:rsidRPr="00DD1127">
              <w:rPr>
                <w:spacing w:val="-5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подвижным</w:t>
            </w:r>
            <w:r w:rsidRPr="00DD1127">
              <w:rPr>
                <w:spacing w:val="-6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головным</w:t>
            </w:r>
            <w:r w:rsidRPr="00DD1127">
              <w:rPr>
                <w:spacing w:val="-67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концом</w:t>
            </w:r>
          </w:p>
        </w:tc>
        <w:tc>
          <w:tcPr>
            <w:tcW w:w="2530" w:type="dxa"/>
          </w:tcPr>
          <w:p w14:paraId="50AEEF47" w14:textId="77777777" w:rsidR="005C60CA" w:rsidRPr="00DD1127" w:rsidRDefault="005C60CA" w:rsidP="005C60CA">
            <w:pPr>
              <w:pStyle w:val="TableParagraph"/>
              <w:spacing w:line="240" w:lineRule="auto"/>
              <w:ind w:left="152" w:right="139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1-2</w:t>
            </w:r>
          </w:p>
        </w:tc>
      </w:tr>
      <w:tr w:rsidR="005C60CA" w:rsidRPr="00DD1127" w14:paraId="121703B0" w14:textId="77777777" w:rsidTr="005C60CA">
        <w:trPr>
          <w:trHeight w:val="321"/>
        </w:trPr>
        <w:tc>
          <w:tcPr>
            <w:tcW w:w="746" w:type="dxa"/>
          </w:tcPr>
          <w:p w14:paraId="3FD74AB9" w14:textId="77777777" w:rsidR="005C60CA" w:rsidRPr="00DD1127" w:rsidRDefault="005C60CA" w:rsidP="005C60CA">
            <w:pPr>
              <w:pStyle w:val="TableParagraph"/>
              <w:spacing w:line="240" w:lineRule="auto"/>
              <w:ind w:left="4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5938" w:type="dxa"/>
          </w:tcPr>
          <w:p w14:paraId="415A6DEE" w14:textId="77777777" w:rsidR="005C60CA" w:rsidRPr="00DD1127" w:rsidRDefault="005C60CA" w:rsidP="005C60CA">
            <w:pPr>
              <w:pStyle w:val="TableParagraph"/>
              <w:spacing w:line="240" w:lineRule="auto"/>
              <w:ind w:left="105" w:right="156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Гантели</w:t>
            </w:r>
            <w:r w:rsidRPr="00DD1127">
              <w:rPr>
                <w:spacing w:val="-4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разного</w:t>
            </w:r>
            <w:r w:rsidRPr="00DD1127">
              <w:rPr>
                <w:spacing w:val="-3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веса</w:t>
            </w:r>
            <w:r w:rsidRPr="00DD1127">
              <w:rPr>
                <w:spacing w:val="-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(0,5-2)</w:t>
            </w:r>
            <w:r w:rsidRPr="00DD1127">
              <w:rPr>
                <w:spacing w:val="-4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кг</w:t>
            </w:r>
          </w:p>
        </w:tc>
        <w:tc>
          <w:tcPr>
            <w:tcW w:w="2530" w:type="dxa"/>
          </w:tcPr>
          <w:p w14:paraId="45380B51" w14:textId="77777777" w:rsidR="005C60CA" w:rsidRPr="00DD1127" w:rsidRDefault="005C60CA" w:rsidP="005C60CA">
            <w:pPr>
              <w:pStyle w:val="TableParagraph"/>
              <w:spacing w:line="240" w:lineRule="auto"/>
              <w:ind w:left="152" w:right="139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4-6</w:t>
            </w:r>
          </w:p>
        </w:tc>
      </w:tr>
      <w:tr w:rsidR="005C60CA" w:rsidRPr="00DD1127" w14:paraId="3F4AE7BF" w14:textId="77777777" w:rsidTr="005C60CA">
        <w:trPr>
          <w:trHeight w:val="321"/>
        </w:trPr>
        <w:tc>
          <w:tcPr>
            <w:tcW w:w="746" w:type="dxa"/>
          </w:tcPr>
          <w:p w14:paraId="17F52193" w14:textId="77777777" w:rsidR="005C60CA" w:rsidRPr="00DD1127" w:rsidRDefault="005C60CA" w:rsidP="005C60CA">
            <w:pPr>
              <w:pStyle w:val="TableParagraph"/>
              <w:spacing w:line="240" w:lineRule="auto"/>
              <w:ind w:left="4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5938" w:type="dxa"/>
          </w:tcPr>
          <w:p w14:paraId="3215C571" w14:textId="13E13E96" w:rsidR="005C60CA" w:rsidRPr="00DD1127" w:rsidRDefault="005C60CA" w:rsidP="005C60CA">
            <w:pPr>
              <w:pStyle w:val="TableParagraph"/>
              <w:tabs>
                <w:tab w:val="left" w:pos="2198"/>
              </w:tabs>
              <w:spacing w:line="240" w:lineRule="auto"/>
              <w:ind w:left="105" w:right="156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Набивные</w:t>
            </w:r>
            <w:r w:rsidRPr="00DD1127">
              <w:rPr>
                <w:spacing w:val="-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мячи (от</w:t>
            </w:r>
            <w:r w:rsidRPr="00DD1127">
              <w:rPr>
                <w:spacing w:val="-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1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до 5 кг)</w:t>
            </w:r>
          </w:p>
        </w:tc>
        <w:tc>
          <w:tcPr>
            <w:tcW w:w="2530" w:type="dxa"/>
          </w:tcPr>
          <w:p w14:paraId="08444D02" w14:textId="77777777" w:rsidR="005C60CA" w:rsidRPr="00DD1127" w:rsidRDefault="005C60CA" w:rsidP="005C60CA">
            <w:pPr>
              <w:pStyle w:val="TableParagraph"/>
              <w:spacing w:line="240" w:lineRule="auto"/>
              <w:ind w:left="152" w:right="139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2-4</w:t>
            </w:r>
          </w:p>
        </w:tc>
      </w:tr>
      <w:tr w:rsidR="005C60CA" w:rsidRPr="00DD1127" w14:paraId="0EE9A941" w14:textId="77777777" w:rsidTr="005C60CA">
        <w:trPr>
          <w:trHeight w:val="112"/>
        </w:trPr>
        <w:tc>
          <w:tcPr>
            <w:tcW w:w="746" w:type="dxa"/>
          </w:tcPr>
          <w:p w14:paraId="37A94FB2" w14:textId="77777777" w:rsidR="005C60CA" w:rsidRPr="00DD1127" w:rsidRDefault="005C60CA" w:rsidP="005C60CA">
            <w:pPr>
              <w:pStyle w:val="TableParagraph"/>
              <w:spacing w:line="240" w:lineRule="auto"/>
              <w:ind w:left="4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5938" w:type="dxa"/>
          </w:tcPr>
          <w:p w14:paraId="75633A2D" w14:textId="77777777" w:rsidR="005C60CA" w:rsidRPr="00DD1127" w:rsidRDefault="005C60CA" w:rsidP="005C60CA">
            <w:pPr>
              <w:pStyle w:val="TableParagraph"/>
              <w:spacing w:line="240" w:lineRule="auto"/>
              <w:ind w:left="105" w:right="156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Резиновые</w:t>
            </w:r>
            <w:r w:rsidRPr="00DD1127">
              <w:rPr>
                <w:spacing w:val="-3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мячи</w:t>
            </w:r>
            <w:r w:rsidRPr="00DD1127">
              <w:rPr>
                <w:spacing w:val="-4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разные</w:t>
            </w:r>
          </w:p>
        </w:tc>
        <w:tc>
          <w:tcPr>
            <w:tcW w:w="2530" w:type="dxa"/>
          </w:tcPr>
          <w:p w14:paraId="7ABBBA5E" w14:textId="77777777" w:rsidR="005C60CA" w:rsidRPr="00DD1127" w:rsidRDefault="005C60CA" w:rsidP="005C60CA">
            <w:pPr>
              <w:pStyle w:val="TableParagraph"/>
              <w:spacing w:line="240" w:lineRule="auto"/>
              <w:ind w:left="1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4</w:t>
            </w:r>
          </w:p>
        </w:tc>
      </w:tr>
      <w:tr w:rsidR="005C60CA" w:rsidRPr="00DD1127" w14:paraId="4AE95ECE" w14:textId="77777777" w:rsidTr="005C60CA">
        <w:trPr>
          <w:trHeight w:val="321"/>
        </w:trPr>
        <w:tc>
          <w:tcPr>
            <w:tcW w:w="746" w:type="dxa"/>
          </w:tcPr>
          <w:p w14:paraId="350ED4E4" w14:textId="77777777" w:rsidR="005C60CA" w:rsidRPr="00DD1127" w:rsidRDefault="005C60CA" w:rsidP="005C60CA">
            <w:pPr>
              <w:pStyle w:val="TableParagraph"/>
              <w:spacing w:line="240" w:lineRule="auto"/>
              <w:ind w:left="151" w:right="142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10</w:t>
            </w:r>
          </w:p>
        </w:tc>
        <w:tc>
          <w:tcPr>
            <w:tcW w:w="5938" w:type="dxa"/>
          </w:tcPr>
          <w:p w14:paraId="150A0419" w14:textId="77777777" w:rsidR="005C60CA" w:rsidRPr="00DD1127" w:rsidRDefault="005C60CA" w:rsidP="005C60CA">
            <w:pPr>
              <w:pStyle w:val="TableParagraph"/>
              <w:spacing w:line="240" w:lineRule="auto"/>
              <w:ind w:left="105" w:right="156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Эспандеры</w:t>
            </w:r>
            <w:r w:rsidRPr="00DD1127">
              <w:rPr>
                <w:spacing w:val="-7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различные</w:t>
            </w:r>
          </w:p>
        </w:tc>
        <w:tc>
          <w:tcPr>
            <w:tcW w:w="2530" w:type="dxa"/>
          </w:tcPr>
          <w:p w14:paraId="3C4C01AF" w14:textId="77777777" w:rsidR="005C60CA" w:rsidRPr="00DD1127" w:rsidRDefault="005C60CA" w:rsidP="005C60CA">
            <w:pPr>
              <w:pStyle w:val="TableParagraph"/>
              <w:spacing w:line="240" w:lineRule="auto"/>
              <w:ind w:left="1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3</w:t>
            </w:r>
          </w:p>
        </w:tc>
      </w:tr>
      <w:tr w:rsidR="005C60CA" w:rsidRPr="00DD1127" w14:paraId="51C3C743" w14:textId="77777777" w:rsidTr="005C60CA">
        <w:trPr>
          <w:trHeight w:val="63"/>
        </w:trPr>
        <w:tc>
          <w:tcPr>
            <w:tcW w:w="746" w:type="dxa"/>
          </w:tcPr>
          <w:p w14:paraId="75E6E291" w14:textId="77777777" w:rsidR="005C60CA" w:rsidRPr="00DD1127" w:rsidRDefault="005C60CA" w:rsidP="005C60CA">
            <w:pPr>
              <w:pStyle w:val="TableParagraph"/>
              <w:spacing w:line="240" w:lineRule="auto"/>
              <w:ind w:left="151" w:right="142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11</w:t>
            </w:r>
          </w:p>
        </w:tc>
        <w:tc>
          <w:tcPr>
            <w:tcW w:w="5938" w:type="dxa"/>
          </w:tcPr>
          <w:p w14:paraId="358EDDCC" w14:textId="77777777" w:rsidR="005C60CA" w:rsidRPr="00DD1127" w:rsidRDefault="005C60CA" w:rsidP="005C60CA">
            <w:pPr>
              <w:pStyle w:val="TableParagraph"/>
              <w:spacing w:line="240" w:lineRule="auto"/>
              <w:ind w:left="105" w:right="156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Скользящие</w:t>
            </w:r>
            <w:r w:rsidRPr="00DD1127">
              <w:rPr>
                <w:spacing w:val="-4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поверхности</w:t>
            </w:r>
            <w:r w:rsidRPr="00DD1127">
              <w:rPr>
                <w:spacing w:val="-5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(пластиковые)</w:t>
            </w:r>
          </w:p>
        </w:tc>
        <w:tc>
          <w:tcPr>
            <w:tcW w:w="2530" w:type="dxa"/>
          </w:tcPr>
          <w:p w14:paraId="44DF9E2C" w14:textId="77777777" w:rsidR="005C60CA" w:rsidRPr="00DD1127" w:rsidRDefault="005C60CA" w:rsidP="005C60CA">
            <w:pPr>
              <w:pStyle w:val="TableParagraph"/>
              <w:spacing w:line="240" w:lineRule="auto"/>
              <w:ind w:left="1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2</w:t>
            </w:r>
          </w:p>
        </w:tc>
      </w:tr>
      <w:tr w:rsidR="005C60CA" w:rsidRPr="00DD1127" w14:paraId="264BF506" w14:textId="77777777" w:rsidTr="005C60CA">
        <w:trPr>
          <w:trHeight w:val="350"/>
        </w:trPr>
        <w:tc>
          <w:tcPr>
            <w:tcW w:w="746" w:type="dxa"/>
          </w:tcPr>
          <w:p w14:paraId="5EC047E7" w14:textId="77777777" w:rsidR="005C60CA" w:rsidRPr="00DD1127" w:rsidRDefault="005C60CA" w:rsidP="005C60CA">
            <w:pPr>
              <w:pStyle w:val="TableParagraph"/>
              <w:spacing w:line="240" w:lineRule="auto"/>
              <w:ind w:left="151" w:right="142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12</w:t>
            </w:r>
          </w:p>
        </w:tc>
        <w:tc>
          <w:tcPr>
            <w:tcW w:w="5938" w:type="dxa"/>
          </w:tcPr>
          <w:p w14:paraId="5DA50DE9" w14:textId="1CA89428" w:rsidR="005C60CA" w:rsidRPr="00DD1127" w:rsidRDefault="005C60CA" w:rsidP="005C60CA">
            <w:pPr>
              <w:pStyle w:val="TableParagraph"/>
              <w:spacing w:line="240" w:lineRule="auto"/>
              <w:ind w:left="105" w:right="156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Стол</w:t>
            </w:r>
            <w:r w:rsidRPr="00DD1127">
              <w:rPr>
                <w:spacing w:val="-3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и</w:t>
            </w:r>
            <w:r w:rsidRPr="00DD1127">
              <w:rPr>
                <w:spacing w:val="-4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спортивные</w:t>
            </w:r>
            <w:r w:rsidRPr="00DD1127">
              <w:rPr>
                <w:spacing w:val="-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принадлежности</w:t>
            </w:r>
            <w:r w:rsidRPr="00DD1127">
              <w:rPr>
                <w:spacing w:val="-4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для настольного</w:t>
            </w:r>
            <w:r w:rsidRPr="00DD1127">
              <w:rPr>
                <w:spacing w:val="-6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тенниса</w:t>
            </w:r>
          </w:p>
        </w:tc>
        <w:tc>
          <w:tcPr>
            <w:tcW w:w="2530" w:type="dxa"/>
          </w:tcPr>
          <w:p w14:paraId="20137A6A" w14:textId="77777777" w:rsidR="005C60CA" w:rsidRPr="00DD1127" w:rsidRDefault="005C60CA" w:rsidP="005C60CA">
            <w:pPr>
              <w:pStyle w:val="TableParagraph"/>
              <w:spacing w:line="240" w:lineRule="auto"/>
              <w:ind w:left="1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DD1127" w14:paraId="6EC84305" w14:textId="77777777" w:rsidTr="005C60CA">
        <w:trPr>
          <w:trHeight w:val="217"/>
        </w:trPr>
        <w:tc>
          <w:tcPr>
            <w:tcW w:w="746" w:type="dxa"/>
          </w:tcPr>
          <w:p w14:paraId="4B03A9B7" w14:textId="77777777" w:rsidR="005C60CA" w:rsidRPr="00DD1127" w:rsidRDefault="005C60CA" w:rsidP="005C60CA">
            <w:pPr>
              <w:pStyle w:val="TableParagraph"/>
              <w:spacing w:line="240" w:lineRule="auto"/>
              <w:ind w:left="151" w:right="142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13</w:t>
            </w:r>
          </w:p>
        </w:tc>
        <w:tc>
          <w:tcPr>
            <w:tcW w:w="5938" w:type="dxa"/>
          </w:tcPr>
          <w:p w14:paraId="257826CE" w14:textId="0F05AF57" w:rsidR="005C60CA" w:rsidRPr="00DD1127" w:rsidRDefault="005C60CA" w:rsidP="005C60CA">
            <w:pPr>
              <w:pStyle w:val="TableParagraph"/>
              <w:spacing w:line="240" w:lineRule="auto"/>
              <w:ind w:left="105" w:right="156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Тренажер</w:t>
            </w:r>
            <w:r w:rsidRPr="00DD1127">
              <w:rPr>
                <w:spacing w:val="-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для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мышц</w:t>
            </w:r>
            <w:r w:rsidRPr="00DD1127">
              <w:rPr>
                <w:spacing w:val="-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и</w:t>
            </w:r>
            <w:r w:rsidRPr="00DD1127">
              <w:rPr>
                <w:spacing w:val="-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суставов</w:t>
            </w:r>
            <w:r w:rsidRPr="00DD1127">
              <w:rPr>
                <w:spacing w:val="-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верхних конечностей</w:t>
            </w:r>
          </w:p>
        </w:tc>
        <w:tc>
          <w:tcPr>
            <w:tcW w:w="2530" w:type="dxa"/>
          </w:tcPr>
          <w:p w14:paraId="0D7579A4" w14:textId="77777777" w:rsidR="005C60CA" w:rsidRPr="00DD1127" w:rsidRDefault="005C60CA" w:rsidP="005C60CA">
            <w:pPr>
              <w:pStyle w:val="TableParagraph"/>
              <w:spacing w:line="240" w:lineRule="auto"/>
              <w:ind w:left="1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DD1127" w14:paraId="28CC7478" w14:textId="77777777" w:rsidTr="005C60CA">
        <w:trPr>
          <w:trHeight w:val="65"/>
        </w:trPr>
        <w:tc>
          <w:tcPr>
            <w:tcW w:w="746" w:type="dxa"/>
          </w:tcPr>
          <w:p w14:paraId="13C00ABC" w14:textId="77777777" w:rsidR="005C60CA" w:rsidRPr="00DD1127" w:rsidRDefault="005C60CA" w:rsidP="005C60CA">
            <w:pPr>
              <w:pStyle w:val="TableParagraph"/>
              <w:spacing w:line="240" w:lineRule="auto"/>
              <w:ind w:left="151" w:right="142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14</w:t>
            </w:r>
          </w:p>
        </w:tc>
        <w:tc>
          <w:tcPr>
            <w:tcW w:w="5938" w:type="dxa"/>
          </w:tcPr>
          <w:p w14:paraId="49475A9A" w14:textId="6586315C" w:rsidR="005C60CA" w:rsidRPr="00DD1127" w:rsidRDefault="005C60CA" w:rsidP="005C60CA">
            <w:pPr>
              <w:pStyle w:val="TableParagraph"/>
              <w:spacing w:line="240" w:lineRule="auto"/>
              <w:ind w:left="105" w:right="156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Тренажер</w:t>
            </w:r>
            <w:r w:rsidRPr="00DD1127">
              <w:rPr>
                <w:spacing w:val="-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для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мышц</w:t>
            </w:r>
            <w:r w:rsidRPr="00DD1127">
              <w:rPr>
                <w:spacing w:val="-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и</w:t>
            </w:r>
            <w:r w:rsidRPr="00DD1127">
              <w:rPr>
                <w:spacing w:val="-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суставов</w:t>
            </w:r>
            <w:r w:rsidRPr="00DD1127">
              <w:rPr>
                <w:spacing w:val="-3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нижних конечностей</w:t>
            </w:r>
          </w:p>
        </w:tc>
        <w:tc>
          <w:tcPr>
            <w:tcW w:w="2530" w:type="dxa"/>
          </w:tcPr>
          <w:p w14:paraId="516B9F56" w14:textId="77777777" w:rsidR="005C60CA" w:rsidRPr="00DD1127" w:rsidRDefault="005C60CA" w:rsidP="005C60CA">
            <w:pPr>
              <w:pStyle w:val="TableParagraph"/>
              <w:spacing w:line="240" w:lineRule="auto"/>
              <w:ind w:left="1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DD1127" w14:paraId="5E1971F2" w14:textId="77777777" w:rsidTr="005C60CA">
        <w:trPr>
          <w:trHeight w:val="338"/>
        </w:trPr>
        <w:tc>
          <w:tcPr>
            <w:tcW w:w="746" w:type="dxa"/>
          </w:tcPr>
          <w:p w14:paraId="469CEB59" w14:textId="77777777" w:rsidR="005C60CA" w:rsidRPr="00DD1127" w:rsidRDefault="005C60CA" w:rsidP="005C60CA">
            <w:pPr>
              <w:pStyle w:val="TableParagraph"/>
              <w:spacing w:line="240" w:lineRule="auto"/>
              <w:ind w:left="151" w:right="142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15</w:t>
            </w:r>
          </w:p>
        </w:tc>
        <w:tc>
          <w:tcPr>
            <w:tcW w:w="5938" w:type="dxa"/>
          </w:tcPr>
          <w:p w14:paraId="74569494" w14:textId="63FB2468" w:rsidR="005C60CA" w:rsidRPr="00DD1127" w:rsidRDefault="005C60CA" w:rsidP="005C60CA">
            <w:pPr>
              <w:pStyle w:val="TableParagraph"/>
              <w:spacing w:line="240" w:lineRule="auto"/>
              <w:ind w:left="105" w:right="156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Тренажер</w:t>
            </w:r>
            <w:r w:rsidRPr="00DD1127">
              <w:rPr>
                <w:spacing w:val="-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для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мышц</w:t>
            </w:r>
            <w:r w:rsidRPr="00DD1127">
              <w:rPr>
                <w:spacing w:val="-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и</w:t>
            </w:r>
            <w:r w:rsidRPr="00DD1127">
              <w:rPr>
                <w:spacing w:val="-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суставов</w:t>
            </w:r>
            <w:r w:rsidRPr="00DD1127">
              <w:rPr>
                <w:spacing w:val="-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туловища (спины,</w:t>
            </w:r>
            <w:r w:rsidRPr="00DD1127">
              <w:rPr>
                <w:spacing w:val="-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брюшного</w:t>
            </w:r>
            <w:r w:rsidRPr="00DD1127">
              <w:rPr>
                <w:spacing w:val="-5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пресса)</w:t>
            </w:r>
          </w:p>
        </w:tc>
        <w:tc>
          <w:tcPr>
            <w:tcW w:w="2530" w:type="dxa"/>
          </w:tcPr>
          <w:p w14:paraId="388EECA6" w14:textId="77777777" w:rsidR="005C60CA" w:rsidRPr="00DD1127" w:rsidRDefault="005C60CA" w:rsidP="005C60CA">
            <w:pPr>
              <w:pStyle w:val="TableParagraph"/>
              <w:spacing w:line="240" w:lineRule="auto"/>
              <w:ind w:left="1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DD1127" w14:paraId="0D97893F" w14:textId="77777777" w:rsidTr="005C60CA">
        <w:trPr>
          <w:trHeight w:val="321"/>
        </w:trPr>
        <w:tc>
          <w:tcPr>
            <w:tcW w:w="746" w:type="dxa"/>
          </w:tcPr>
          <w:p w14:paraId="1135425C" w14:textId="77777777" w:rsidR="005C60CA" w:rsidRPr="00DD1127" w:rsidRDefault="005C60CA" w:rsidP="005C60CA">
            <w:pPr>
              <w:pStyle w:val="TableParagraph"/>
              <w:spacing w:line="240" w:lineRule="auto"/>
              <w:ind w:left="151" w:right="142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16</w:t>
            </w:r>
          </w:p>
        </w:tc>
        <w:tc>
          <w:tcPr>
            <w:tcW w:w="5938" w:type="dxa"/>
          </w:tcPr>
          <w:p w14:paraId="433F770C" w14:textId="77777777" w:rsidR="005C60CA" w:rsidRPr="00DD1127" w:rsidRDefault="005C60CA" w:rsidP="005C60CA">
            <w:pPr>
              <w:pStyle w:val="TableParagraph"/>
              <w:spacing w:line="240" w:lineRule="auto"/>
              <w:ind w:left="105" w:right="156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Велотренажер</w:t>
            </w:r>
          </w:p>
        </w:tc>
        <w:tc>
          <w:tcPr>
            <w:tcW w:w="2530" w:type="dxa"/>
          </w:tcPr>
          <w:p w14:paraId="74C6E6F7" w14:textId="77777777" w:rsidR="005C60CA" w:rsidRPr="00DD1127" w:rsidRDefault="005C60CA" w:rsidP="005C60CA">
            <w:pPr>
              <w:pStyle w:val="TableParagraph"/>
              <w:spacing w:line="240" w:lineRule="auto"/>
              <w:ind w:left="1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5C60CA" w14:paraId="5494554B" w14:textId="77777777" w:rsidTr="005C60CA">
        <w:trPr>
          <w:trHeight w:val="326"/>
        </w:trPr>
        <w:tc>
          <w:tcPr>
            <w:tcW w:w="746" w:type="dxa"/>
          </w:tcPr>
          <w:p w14:paraId="0978DE94" w14:textId="77777777" w:rsidR="005C60CA" w:rsidRPr="00DD1127" w:rsidRDefault="005C60CA" w:rsidP="005C60CA">
            <w:pPr>
              <w:pStyle w:val="TableParagraph"/>
              <w:spacing w:line="240" w:lineRule="auto"/>
              <w:ind w:left="151" w:right="142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17</w:t>
            </w:r>
          </w:p>
        </w:tc>
        <w:tc>
          <w:tcPr>
            <w:tcW w:w="5938" w:type="dxa"/>
          </w:tcPr>
          <w:p w14:paraId="7CFF7914" w14:textId="77777777" w:rsidR="005C60CA" w:rsidRPr="00DD1127" w:rsidRDefault="005C60CA" w:rsidP="005C60CA">
            <w:pPr>
              <w:pStyle w:val="TableParagraph"/>
              <w:spacing w:line="240" w:lineRule="auto"/>
              <w:ind w:left="105" w:right="156"/>
              <w:jc w:val="both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Тредмил</w:t>
            </w:r>
            <w:r w:rsidRPr="00DD1127">
              <w:rPr>
                <w:spacing w:val="-3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(бегущая</w:t>
            </w:r>
            <w:r w:rsidRPr="00DD1127">
              <w:rPr>
                <w:spacing w:val="-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дорожка)</w:t>
            </w:r>
          </w:p>
        </w:tc>
        <w:tc>
          <w:tcPr>
            <w:tcW w:w="2530" w:type="dxa"/>
          </w:tcPr>
          <w:p w14:paraId="6FD4DFA3" w14:textId="77777777" w:rsidR="005C60CA" w:rsidRPr="005C60CA" w:rsidRDefault="005C60CA" w:rsidP="005C60CA">
            <w:pPr>
              <w:pStyle w:val="TableParagraph"/>
              <w:spacing w:line="240" w:lineRule="auto"/>
              <w:ind w:left="13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</w:tbl>
    <w:p w14:paraId="5F37C408" w14:textId="2CDD48D7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40403B38" w14:textId="2AEECAF8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25ED6749" w14:textId="2B787023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4672AC4E" w14:textId="4105F993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1D4448D5" w14:textId="61988C26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44578A7" w14:textId="43904864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11360450" w14:textId="36090DFC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146A448E" w14:textId="66766EEC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688A4327" w14:textId="5EB55F39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6F12F7F4" w14:textId="7E785D51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6AA0E25C" w14:textId="4713229C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4423A49F" w14:textId="1548D72B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26735A40" w14:textId="3687DE7F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156F9098" w14:textId="09547DB2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0966C16D" w14:textId="468DBB82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465F48F0" w14:textId="54E367A9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30C92B1" w14:textId="40375D0B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26F93B46" w14:textId="23740013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433A75A" w14:textId="56DCA636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69E14B5E" w14:textId="797B9536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1518421D" w14:textId="347A33DE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2A9C3821" w14:textId="77777777" w:rsidR="005C60CA" w:rsidRPr="00DD1127" w:rsidRDefault="005C60CA" w:rsidP="001271DE">
      <w:pPr>
        <w:ind w:right="-2" w:firstLine="0"/>
        <w:jc w:val="center"/>
        <w:rPr>
          <w:b/>
          <w:sz w:val="24"/>
          <w:szCs w:val="24"/>
        </w:rPr>
      </w:pPr>
      <w:r w:rsidRPr="00DD1127">
        <w:rPr>
          <w:b/>
          <w:sz w:val="24"/>
          <w:szCs w:val="24"/>
        </w:rPr>
        <w:lastRenderedPageBreak/>
        <w:t>Приложение</w:t>
      </w:r>
      <w:r w:rsidRPr="00DD1127">
        <w:rPr>
          <w:b/>
          <w:spacing w:val="65"/>
          <w:sz w:val="24"/>
          <w:szCs w:val="24"/>
        </w:rPr>
        <w:t xml:space="preserve"> </w:t>
      </w:r>
      <w:r w:rsidRPr="00DD1127">
        <w:rPr>
          <w:b/>
          <w:sz w:val="24"/>
          <w:szCs w:val="24"/>
        </w:rPr>
        <w:t>Ж</w:t>
      </w:r>
    </w:p>
    <w:p w14:paraId="4622064E" w14:textId="0A91DB9F" w:rsidR="005C60CA" w:rsidRPr="00DD1127" w:rsidRDefault="005C60CA" w:rsidP="001271DE">
      <w:pPr>
        <w:ind w:right="-2" w:firstLine="0"/>
        <w:jc w:val="center"/>
        <w:rPr>
          <w:i/>
          <w:sz w:val="24"/>
          <w:szCs w:val="24"/>
        </w:rPr>
      </w:pPr>
      <w:r w:rsidRPr="00DD1127">
        <w:rPr>
          <w:i/>
          <w:sz w:val="24"/>
          <w:szCs w:val="24"/>
        </w:rPr>
        <w:t>(</w:t>
      </w:r>
      <w:r w:rsidRPr="00DD1127">
        <w:rPr>
          <w:i/>
          <w:sz w:val="24"/>
          <w:szCs w:val="24"/>
          <w:lang w:val="kk-KZ"/>
        </w:rPr>
        <w:t>информационное</w:t>
      </w:r>
      <w:r w:rsidRPr="00DD1127">
        <w:rPr>
          <w:i/>
          <w:sz w:val="24"/>
          <w:szCs w:val="24"/>
        </w:rPr>
        <w:t>)</w:t>
      </w:r>
    </w:p>
    <w:p w14:paraId="2258C0A5" w14:textId="77777777" w:rsidR="005C60CA" w:rsidRPr="00DD1127" w:rsidRDefault="005C60CA" w:rsidP="005C60CA">
      <w:pPr>
        <w:pStyle w:val="ae"/>
        <w:spacing w:after="0"/>
        <w:ind w:firstLine="0"/>
        <w:jc w:val="center"/>
        <w:rPr>
          <w:b/>
          <w:i/>
          <w:sz w:val="24"/>
          <w:szCs w:val="24"/>
        </w:rPr>
      </w:pPr>
    </w:p>
    <w:p w14:paraId="41E33968" w14:textId="77777777" w:rsidR="005C60CA" w:rsidRPr="00DD1127" w:rsidRDefault="005C60CA" w:rsidP="005C60CA">
      <w:pPr>
        <w:pStyle w:val="1"/>
        <w:spacing w:before="0"/>
        <w:ind w:right="-2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Примерный перечень</w:t>
      </w:r>
      <w:r w:rsidRPr="00DD1127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оборудования</w:t>
      </w:r>
      <w:r w:rsidRPr="00DD1127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для</w:t>
      </w:r>
      <w:r w:rsidRPr="00DD1127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кабинета</w:t>
      </w:r>
      <w:r w:rsidRPr="00DD1127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DD1127">
        <w:rPr>
          <w:rFonts w:ascii="Times New Roman" w:hAnsi="Times New Roman" w:cs="Times New Roman"/>
          <w:b/>
          <w:color w:val="auto"/>
          <w:sz w:val="24"/>
          <w:szCs w:val="24"/>
        </w:rPr>
        <w:t>физиотерапии</w:t>
      </w:r>
    </w:p>
    <w:p w14:paraId="451E1EDA" w14:textId="77777777" w:rsidR="005C60CA" w:rsidRPr="00DD1127" w:rsidRDefault="005C60CA" w:rsidP="005C60CA">
      <w:pPr>
        <w:pStyle w:val="ae"/>
        <w:spacing w:after="0"/>
        <w:rPr>
          <w:b/>
          <w:sz w:val="24"/>
          <w:szCs w:val="24"/>
        </w:rPr>
      </w:pPr>
    </w:p>
    <w:tbl>
      <w:tblPr>
        <w:tblStyle w:val="TableNormal"/>
        <w:tblW w:w="94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237"/>
        <w:gridCol w:w="2621"/>
      </w:tblGrid>
      <w:tr w:rsidR="005C60CA" w:rsidRPr="00DD1127" w14:paraId="79788068" w14:textId="77777777" w:rsidTr="005C60CA">
        <w:trPr>
          <w:trHeight w:val="1151"/>
        </w:trPr>
        <w:tc>
          <w:tcPr>
            <w:tcW w:w="567" w:type="dxa"/>
          </w:tcPr>
          <w:p w14:paraId="2F926365" w14:textId="77777777" w:rsidR="005C60CA" w:rsidRPr="00DD1127" w:rsidRDefault="005C60CA" w:rsidP="005C60CA">
            <w:pPr>
              <w:pStyle w:val="TableParagraph"/>
              <w:spacing w:line="240" w:lineRule="auto"/>
              <w:ind w:left="0" w:right="202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№</w:t>
            </w:r>
            <w:r w:rsidRPr="00DD1127">
              <w:rPr>
                <w:spacing w:val="-67"/>
                <w:sz w:val="24"/>
                <w:szCs w:val="24"/>
              </w:rPr>
              <w:t xml:space="preserve"> </w:t>
            </w:r>
            <w:r w:rsidRPr="00DD1127">
              <w:rPr>
                <w:spacing w:val="-1"/>
                <w:sz w:val="24"/>
                <w:szCs w:val="24"/>
              </w:rPr>
              <w:t>п/п</w:t>
            </w:r>
          </w:p>
        </w:tc>
        <w:tc>
          <w:tcPr>
            <w:tcW w:w="6237" w:type="dxa"/>
          </w:tcPr>
          <w:p w14:paraId="61790B17" w14:textId="77777777" w:rsidR="005C60CA" w:rsidRPr="00DD1127" w:rsidRDefault="005C60CA" w:rsidP="005C60C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621" w:type="dxa"/>
          </w:tcPr>
          <w:p w14:paraId="7BAB6617" w14:textId="75574DED" w:rsidR="005C60CA" w:rsidRPr="00DD1127" w:rsidRDefault="005C60CA" w:rsidP="005C60CA">
            <w:pPr>
              <w:pStyle w:val="TableParagraph"/>
              <w:spacing w:line="240" w:lineRule="auto"/>
              <w:ind w:left="0" w:right="120"/>
              <w:jc w:val="center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Минимально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необходимое</w:t>
            </w:r>
            <w:r w:rsidRPr="00DD1127">
              <w:rPr>
                <w:spacing w:val="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количество</w:t>
            </w:r>
            <w:r w:rsidRPr="00DD1127">
              <w:rPr>
                <w:spacing w:val="-14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шт</w:t>
            </w:r>
          </w:p>
        </w:tc>
      </w:tr>
      <w:tr w:rsidR="005C60CA" w:rsidRPr="00DD1127" w14:paraId="6D1FD7CC" w14:textId="77777777" w:rsidTr="005C60CA">
        <w:trPr>
          <w:trHeight w:val="121"/>
        </w:trPr>
        <w:tc>
          <w:tcPr>
            <w:tcW w:w="567" w:type="dxa"/>
          </w:tcPr>
          <w:p w14:paraId="1EE2FFF5" w14:textId="77777777" w:rsidR="005C60CA" w:rsidRPr="00DD1127" w:rsidRDefault="005C60CA" w:rsidP="005C60C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14:paraId="05821C52" w14:textId="77777777" w:rsidR="005C60CA" w:rsidRPr="00DD1127" w:rsidRDefault="005C60CA" w:rsidP="005C60CA">
            <w:pPr>
              <w:pStyle w:val="TableParagraph"/>
              <w:spacing w:line="240" w:lineRule="auto"/>
              <w:ind w:left="145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Электрофорез</w:t>
            </w:r>
          </w:p>
        </w:tc>
        <w:tc>
          <w:tcPr>
            <w:tcW w:w="2621" w:type="dxa"/>
          </w:tcPr>
          <w:p w14:paraId="6B851FBF" w14:textId="77777777" w:rsidR="005C60CA" w:rsidRPr="00DD1127" w:rsidRDefault="005C60CA" w:rsidP="005C60C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DD1127" w14:paraId="66978DBB" w14:textId="77777777" w:rsidTr="005C60CA">
        <w:trPr>
          <w:trHeight w:val="58"/>
        </w:trPr>
        <w:tc>
          <w:tcPr>
            <w:tcW w:w="567" w:type="dxa"/>
          </w:tcPr>
          <w:p w14:paraId="79A69F39" w14:textId="77777777" w:rsidR="005C60CA" w:rsidRPr="00DD1127" w:rsidRDefault="005C60CA" w:rsidP="005C60C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4AA3CD30" w14:textId="6CDA92AA" w:rsidR="005C60CA" w:rsidRPr="00DD1127" w:rsidRDefault="005C60CA" w:rsidP="005C60CA">
            <w:pPr>
              <w:pStyle w:val="TableParagraph"/>
              <w:spacing w:line="240" w:lineRule="auto"/>
              <w:ind w:left="145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Парафинонагреватели</w:t>
            </w:r>
            <w:r w:rsidRPr="00DD1127">
              <w:rPr>
                <w:spacing w:val="-6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для</w:t>
            </w:r>
            <w:r w:rsidRPr="00DD1127">
              <w:rPr>
                <w:spacing w:val="-3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озокерито- парафинолечения</w:t>
            </w:r>
          </w:p>
        </w:tc>
        <w:tc>
          <w:tcPr>
            <w:tcW w:w="2621" w:type="dxa"/>
          </w:tcPr>
          <w:p w14:paraId="090381CF" w14:textId="77777777" w:rsidR="005C60CA" w:rsidRPr="00DD1127" w:rsidRDefault="005C60CA" w:rsidP="005C60C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DD1127" w14:paraId="57DADE15" w14:textId="77777777" w:rsidTr="005C60CA">
        <w:trPr>
          <w:trHeight w:val="58"/>
        </w:trPr>
        <w:tc>
          <w:tcPr>
            <w:tcW w:w="567" w:type="dxa"/>
          </w:tcPr>
          <w:p w14:paraId="5F252D3A" w14:textId="77777777" w:rsidR="005C60CA" w:rsidRPr="00DD1127" w:rsidRDefault="005C60CA" w:rsidP="005C60C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14:paraId="60101A7C" w14:textId="2F05C6CA" w:rsidR="005C60CA" w:rsidRPr="00DD1127" w:rsidRDefault="005C60CA" w:rsidP="005C60CA">
            <w:pPr>
              <w:pStyle w:val="TableParagraph"/>
              <w:spacing w:line="240" w:lineRule="auto"/>
              <w:ind w:left="145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Аппарат</w:t>
            </w:r>
            <w:r w:rsidRPr="00DD1127">
              <w:rPr>
                <w:spacing w:val="-7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типа</w:t>
            </w:r>
            <w:r w:rsidRPr="00DD1127">
              <w:rPr>
                <w:spacing w:val="-1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«Амплипульс», электостимулятор</w:t>
            </w:r>
          </w:p>
        </w:tc>
        <w:tc>
          <w:tcPr>
            <w:tcW w:w="2621" w:type="dxa"/>
          </w:tcPr>
          <w:p w14:paraId="64D4EED2" w14:textId="77777777" w:rsidR="005C60CA" w:rsidRPr="00DD1127" w:rsidRDefault="005C60CA" w:rsidP="005C60C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DD1127" w14:paraId="232D8EC1" w14:textId="77777777" w:rsidTr="005C60CA">
        <w:trPr>
          <w:trHeight w:val="119"/>
        </w:trPr>
        <w:tc>
          <w:tcPr>
            <w:tcW w:w="567" w:type="dxa"/>
          </w:tcPr>
          <w:p w14:paraId="0286A5C6" w14:textId="77777777" w:rsidR="005C60CA" w:rsidRPr="00DD1127" w:rsidRDefault="005C60CA" w:rsidP="005C60C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14:paraId="02923DC1" w14:textId="77777777" w:rsidR="005C60CA" w:rsidRPr="00DD1127" w:rsidRDefault="005C60CA" w:rsidP="005C60CA">
            <w:pPr>
              <w:pStyle w:val="TableParagraph"/>
              <w:spacing w:line="240" w:lineRule="auto"/>
              <w:ind w:left="145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Аппарат</w:t>
            </w:r>
            <w:r w:rsidRPr="00DD1127">
              <w:rPr>
                <w:spacing w:val="-5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для</w:t>
            </w:r>
            <w:r w:rsidRPr="00DD1127">
              <w:rPr>
                <w:spacing w:val="-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ультразвуковой</w:t>
            </w:r>
            <w:r w:rsidRPr="00DD1127">
              <w:rPr>
                <w:spacing w:val="-4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терапии</w:t>
            </w:r>
          </w:p>
        </w:tc>
        <w:tc>
          <w:tcPr>
            <w:tcW w:w="2621" w:type="dxa"/>
          </w:tcPr>
          <w:p w14:paraId="3F57B7A8" w14:textId="77777777" w:rsidR="005C60CA" w:rsidRPr="00DD1127" w:rsidRDefault="005C60CA" w:rsidP="005C60C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DD1127" w14:paraId="462465BA" w14:textId="77777777" w:rsidTr="005C60CA">
        <w:trPr>
          <w:trHeight w:val="123"/>
        </w:trPr>
        <w:tc>
          <w:tcPr>
            <w:tcW w:w="567" w:type="dxa"/>
          </w:tcPr>
          <w:p w14:paraId="25CA556F" w14:textId="77777777" w:rsidR="005C60CA" w:rsidRPr="00DD1127" w:rsidRDefault="005C60CA" w:rsidP="005C60C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14:paraId="5E3C5C90" w14:textId="77777777" w:rsidR="005C60CA" w:rsidRPr="00DD1127" w:rsidRDefault="005C60CA" w:rsidP="005C60CA">
            <w:pPr>
              <w:pStyle w:val="TableParagraph"/>
              <w:spacing w:line="240" w:lineRule="auto"/>
              <w:ind w:left="145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Аппарат</w:t>
            </w:r>
            <w:r w:rsidRPr="00DD1127">
              <w:rPr>
                <w:spacing w:val="-6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для</w:t>
            </w:r>
            <w:r w:rsidRPr="00DD1127">
              <w:rPr>
                <w:spacing w:val="-2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лазеротерапии</w:t>
            </w:r>
          </w:p>
        </w:tc>
        <w:tc>
          <w:tcPr>
            <w:tcW w:w="2621" w:type="dxa"/>
          </w:tcPr>
          <w:p w14:paraId="4CB7E6F7" w14:textId="77777777" w:rsidR="005C60CA" w:rsidRPr="00DD1127" w:rsidRDefault="005C60CA" w:rsidP="005C60C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DD1127" w14:paraId="71991FFB" w14:textId="77777777" w:rsidTr="005C60CA">
        <w:trPr>
          <w:trHeight w:val="113"/>
        </w:trPr>
        <w:tc>
          <w:tcPr>
            <w:tcW w:w="567" w:type="dxa"/>
          </w:tcPr>
          <w:p w14:paraId="7D5F5BCB" w14:textId="77777777" w:rsidR="005C60CA" w:rsidRPr="00DD1127" w:rsidRDefault="005C60CA" w:rsidP="005C60C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14:paraId="4E518909" w14:textId="77777777" w:rsidR="005C60CA" w:rsidRPr="00DD1127" w:rsidRDefault="005C60CA" w:rsidP="005C60CA">
            <w:pPr>
              <w:pStyle w:val="TableParagraph"/>
              <w:spacing w:line="240" w:lineRule="auto"/>
              <w:ind w:left="145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Аппарат</w:t>
            </w:r>
            <w:r w:rsidRPr="00DD1127">
              <w:rPr>
                <w:spacing w:val="-4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УФО</w:t>
            </w:r>
          </w:p>
        </w:tc>
        <w:tc>
          <w:tcPr>
            <w:tcW w:w="2621" w:type="dxa"/>
          </w:tcPr>
          <w:p w14:paraId="2902F5B6" w14:textId="77777777" w:rsidR="005C60CA" w:rsidRPr="00DD1127" w:rsidRDefault="005C60CA" w:rsidP="005C60C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DD1127" w14:paraId="23D643D0" w14:textId="77777777" w:rsidTr="005C60CA">
        <w:trPr>
          <w:trHeight w:val="118"/>
        </w:trPr>
        <w:tc>
          <w:tcPr>
            <w:tcW w:w="567" w:type="dxa"/>
          </w:tcPr>
          <w:p w14:paraId="1A6CCA5C" w14:textId="77777777" w:rsidR="005C60CA" w:rsidRPr="00DD1127" w:rsidRDefault="005C60CA" w:rsidP="005C60C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14:paraId="5A9BEDBB" w14:textId="77777777" w:rsidR="005C60CA" w:rsidRPr="00DD1127" w:rsidRDefault="005C60CA" w:rsidP="005C60CA">
            <w:pPr>
              <w:pStyle w:val="TableParagraph"/>
              <w:spacing w:line="240" w:lineRule="auto"/>
              <w:ind w:left="145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Аппарат</w:t>
            </w:r>
            <w:r w:rsidRPr="00DD1127">
              <w:rPr>
                <w:spacing w:val="-4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для магнитотерапии</w:t>
            </w:r>
          </w:p>
        </w:tc>
        <w:tc>
          <w:tcPr>
            <w:tcW w:w="2621" w:type="dxa"/>
          </w:tcPr>
          <w:p w14:paraId="2AFC159F" w14:textId="77777777" w:rsidR="005C60CA" w:rsidRPr="00DD1127" w:rsidRDefault="005C60CA" w:rsidP="005C60C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  <w:tr w:rsidR="005C60CA" w:rsidRPr="005C60CA" w14:paraId="71B42B28" w14:textId="77777777" w:rsidTr="005C60CA">
        <w:trPr>
          <w:trHeight w:val="107"/>
        </w:trPr>
        <w:tc>
          <w:tcPr>
            <w:tcW w:w="567" w:type="dxa"/>
          </w:tcPr>
          <w:p w14:paraId="6DF44E3D" w14:textId="77777777" w:rsidR="005C60CA" w:rsidRPr="00DD1127" w:rsidRDefault="005C60CA" w:rsidP="005C60C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14:paraId="506A6588" w14:textId="77777777" w:rsidR="005C60CA" w:rsidRPr="00DD1127" w:rsidRDefault="005C60CA" w:rsidP="005C60CA">
            <w:pPr>
              <w:pStyle w:val="TableParagraph"/>
              <w:spacing w:line="240" w:lineRule="auto"/>
              <w:ind w:left="145"/>
              <w:rPr>
                <w:sz w:val="24"/>
                <w:szCs w:val="24"/>
              </w:rPr>
            </w:pPr>
            <w:r w:rsidRPr="00DD1127">
              <w:rPr>
                <w:sz w:val="24"/>
                <w:szCs w:val="24"/>
              </w:rPr>
              <w:t>Аппарат</w:t>
            </w:r>
            <w:r w:rsidRPr="00DD1127">
              <w:rPr>
                <w:spacing w:val="-6"/>
                <w:sz w:val="24"/>
                <w:szCs w:val="24"/>
              </w:rPr>
              <w:t xml:space="preserve"> </w:t>
            </w:r>
            <w:r w:rsidRPr="00DD1127">
              <w:rPr>
                <w:sz w:val="24"/>
                <w:szCs w:val="24"/>
              </w:rPr>
              <w:t>УВЧ</w:t>
            </w:r>
          </w:p>
        </w:tc>
        <w:tc>
          <w:tcPr>
            <w:tcW w:w="2621" w:type="dxa"/>
          </w:tcPr>
          <w:p w14:paraId="1CC5F77D" w14:textId="77777777" w:rsidR="005C60CA" w:rsidRPr="005C60CA" w:rsidRDefault="005C60CA" w:rsidP="005C60C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D1127">
              <w:rPr>
                <w:w w:val="99"/>
                <w:sz w:val="24"/>
                <w:szCs w:val="24"/>
              </w:rPr>
              <w:t>1</w:t>
            </w:r>
          </w:p>
        </w:tc>
      </w:tr>
    </w:tbl>
    <w:p w14:paraId="4F24A7F6" w14:textId="15E07857" w:rsidR="005C60CA" w:rsidRP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F756DE2" w14:textId="6623BFE7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0485F1C4" w14:textId="576F6CC7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68ACEDC0" w14:textId="64D10D09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42EE0715" w14:textId="747B389D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637C889" w14:textId="1E733BD4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45CAF667" w14:textId="77777777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256951B" w14:textId="2F1B11D6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C8806D3" w14:textId="144BAB98" w:rsidR="005C60CA" w:rsidRDefault="005C60CA" w:rsidP="005C60CA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602A589" w14:textId="6ABF2C4A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4312F56A" w14:textId="544B4E6D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680C7B78" w14:textId="5E11B297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67FD3853" w14:textId="77777777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07CAEC1F" w14:textId="5BB33898" w:rsidR="00BE0413" w:rsidRDefault="00BE0413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058F0C78" w14:textId="44640B88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4D1B2F4E" w14:textId="3D9264C8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4312E24" w14:textId="261480E8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BA20983" w14:textId="2A448DDA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2302AF47" w14:textId="7D90E41D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A8C2505" w14:textId="0E2D1A25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350C572" w14:textId="29BC3B7F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5433DA5" w14:textId="2E2A303F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2389BABA" w14:textId="33262199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8E3A7F2" w14:textId="6C04397F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91EB731" w14:textId="1CB0C315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4438B0EE" w14:textId="730A85EC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5C0B201" w14:textId="44C0DD00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5EB34F9" w14:textId="29BCD867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4CC6B558" w14:textId="3EEAE222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3F216AE" w14:textId="06991DC8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B182373" w14:textId="0F3D275D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81BE69D" w14:textId="2A924030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47B53BEB" w14:textId="6115B693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4E0B05B" w14:textId="77777777" w:rsidR="005C60CA" w:rsidRPr="005C60CA" w:rsidRDefault="005C60CA" w:rsidP="005C60CA">
      <w:pPr>
        <w:pStyle w:val="Style30"/>
        <w:widowControl/>
        <w:ind w:firstLine="0"/>
        <w:jc w:val="center"/>
        <w:rPr>
          <w:rStyle w:val="FontStyle45"/>
          <w:rFonts w:ascii="Times New Roman" w:cs="Times New Roman"/>
          <w:lang w:val="kk-KZ" w:eastAsia="en-US"/>
        </w:rPr>
      </w:pPr>
      <w:r w:rsidRPr="005C60CA">
        <w:rPr>
          <w:rStyle w:val="FontStyle45"/>
          <w:rFonts w:ascii="Times New Roman" w:cs="Times New Roman"/>
          <w:lang w:val="kk-KZ" w:eastAsia="en-US"/>
        </w:rPr>
        <w:lastRenderedPageBreak/>
        <w:t>Приложение З</w:t>
      </w:r>
    </w:p>
    <w:p w14:paraId="4ADA69D3" w14:textId="34694209" w:rsidR="005C60CA" w:rsidRPr="005C60CA" w:rsidRDefault="005C60CA" w:rsidP="005C60CA">
      <w:pPr>
        <w:pStyle w:val="Style30"/>
        <w:widowControl/>
        <w:ind w:firstLine="0"/>
        <w:jc w:val="center"/>
        <w:rPr>
          <w:rStyle w:val="FontStyle45"/>
          <w:rFonts w:ascii="Times New Roman" w:cs="Times New Roman"/>
          <w:b w:val="0"/>
          <w:i/>
          <w:lang w:val="kk-KZ" w:eastAsia="en-US"/>
        </w:rPr>
      </w:pPr>
      <w:r w:rsidRPr="005C60CA">
        <w:rPr>
          <w:rStyle w:val="FontStyle45"/>
          <w:rFonts w:ascii="Times New Roman" w:cs="Times New Roman"/>
          <w:b w:val="0"/>
          <w:i/>
          <w:lang w:val="kk-KZ" w:eastAsia="en-US"/>
        </w:rPr>
        <w:t>(инфорационное)</w:t>
      </w:r>
    </w:p>
    <w:p w14:paraId="381AAA88" w14:textId="77777777" w:rsidR="005C60CA" w:rsidRPr="005C60CA" w:rsidRDefault="005C60CA" w:rsidP="005C60CA">
      <w:pPr>
        <w:pStyle w:val="Style30"/>
        <w:widowControl/>
        <w:ind w:firstLine="0"/>
        <w:jc w:val="center"/>
        <w:rPr>
          <w:rStyle w:val="FontStyle45"/>
          <w:rFonts w:ascii="Times New Roman" w:cs="Times New Roman"/>
          <w:b w:val="0"/>
          <w:lang w:val="kk-KZ" w:eastAsia="en-US"/>
        </w:rPr>
      </w:pPr>
    </w:p>
    <w:p w14:paraId="190A2169" w14:textId="720CE5F1" w:rsidR="005C60CA" w:rsidRPr="005C60CA" w:rsidRDefault="005C60CA" w:rsidP="005C60CA">
      <w:pPr>
        <w:pStyle w:val="Style30"/>
        <w:widowControl/>
        <w:ind w:firstLine="0"/>
        <w:jc w:val="center"/>
        <w:rPr>
          <w:rStyle w:val="FontStyle45"/>
          <w:rFonts w:ascii="Times New Roman" w:cs="Times New Roman"/>
          <w:lang w:val="kk-KZ" w:eastAsia="en-US"/>
        </w:rPr>
      </w:pPr>
      <w:r w:rsidRPr="005C60CA">
        <w:rPr>
          <w:rStyle w:val="FontStyle45"/>
          <w:rFonts w:ascii="Times New Roman" w:cs="Times New Roman"/>
          <w:lang w:val="kk-KZ" w:eastAsia="en-US"/>
        </w:rPr>
        <w:t>Примерный перечень оборудования и инструмента необходимого для производства протезно-ортопедических изделий</w:t>
      </w:r>
    </w:p>
    <w:p w14:paraId="66F8945A" w14:textId="273D75B7" w:rsidR="002433CF" w:rsidRDefault="002433CF" w:rsidP="002433CF">
      <w:pPr>
        <w:pStyle w:val="ae"/>
        <w:spacing w:before="11"/>
        <w:rPr>
          <w:b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CB0BD40" wp14:editId="65D7EA1E">
                <wp:simplePos x="0" y="0"/>
                <wp:positionH relativeFrom="page">
                  <wp:posOffset>786130</wp:posOffset>
                </wp:positionH>
                <wp:positionV relativeFrom="paragraph">
                  <wp:posOffset>177800</wp:posOffset>
                </wp:positionV>
                <wp:extent cx="2938780" cy="6276340"/>
                <wp:effectExtent l="0" t="0" r="0" b="1270"/>
                <wp:wrapTopAndBottom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276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99"/>
                              <w:gridCol w:w="3288"/>
                              <w:gridCol w:w="826"/>
                            </w:tblGrid>
                            <w:tr w:rsidR="00DD1127" w:rsidRPr="00DD1127" w14:paraId="65322C41" w14:textId="77777777">
                              <w:trPr>
                                <w:trHeight w:val="825"/>
                              </w:trPr>
                              <w:tc>
                                <w:tcPr>
                                  <w:tcW w:w="499" w:type="dxa"/>
                                </w:tcPr>
                                <w:p w14:paraId="5806672C" w14:textId="77777777" w:rsidR="00DD1127" w:rsidRPr="00DD1127" w:rsidRDefault="00DD1127">
                                  <w:pPr>
                                    <w:pStyle w:val="TableParagraph"/>
                                    <w:spacing w:line="237" w:lineRule="auto"/>
                                    <w:ind w:right="82" w:firstLine="19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№</w:t>
                                  </w:r>
                                  <w:r w:rsidRPr="00DD1127">
                                    <w:rPr>
                                      <w:b/>
                                      <w:spacing w:val="-5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пп</w:t>
                                  </w:r>
                                </w:p>
                              </w:tc>
                              <w:tc>
                                <w:tcPr>
                                  <w:tcW w:w="3288" w:type="dxa"/>
                                </w:tcPr>
                                <w:p w14:paraId="08B0D57C" w14:textId="77777777" w:rsidR="00DD1127" w:rsidRPr="00DD1127" w:rsidRDefault="00DD1127">
                                  <w:pPr>
                                    <w:pStyle w:val="TableParagraph"/>
                                    <w:spacing w:line="237" w:lineRule="auto"/>
                                    <w:ind w:left="124" w:right="105" w:firstLine="710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Наименование</w:t>
                                  </w:r>
                                  <w:r w:rsidRPr="00DD1127"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оборудования,</w:t>
                                  </w:r>
                                  <w:r w:rsidRPr="00DD1127">
                                    <w:rPr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инструмента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02FAA901" w14:textId="77777777" w:rsidR="00DD1127" w:rsidRPr="00DD1127" w:rsidRDefault="00DD1127">
                                  <w:pPr>
                                    <w:pStyle w:val="TableParagraph"/>
                                    <w:spacing w:line="237" w:lineRule="auto"/>
                                    <w:ind w:left="254" w:right="134" w:hanging="96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К-во</w:t>
                                  </w:r>
                                  <w:r w:rsidRPr="00DD1127">
                                    <w:rPr>
                                      <w:b/>
                                      <w:spacing w:val="-5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шт</w:t>
                                  </w:r>
                                </w:p>
                              </w:tc>
                            </w:tr>
                            <w:tr w:rsidR="00DD1127" w:rsidRPr="00DD1127" w14:paraId="36A27626" w14:textId="77777777">
                              <w:trPr>
                                <w:trHeight w:val="321"/>
                              </w:trPr>
                              <w:tc>
                                <w:tcPr>
                                  <w:tcW w:w="499" w:type="dxa"/>
                                </w:tcPr>
                                <w:p w14:paraId="50D8AFDA" w14:textId="77777777" w:rsidR="00DD1127" w:rsidRPr="00DD1127" w:rsidRDefault="00DD1127">
                                  <w:pPr>
                                    <w:pStyle w:val="TableParagraph"/>
                                    <w:spacing w:line="301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288" w:type="dxa"/>
                                </w:tcPr>
                                <w:p w14:paraId="23DF20CE" w14:textId="77777777" w:rsidR="00DD1127" w:rsidRPr="00DD1127" w:rsidRDefault="00DD1127">
                                  <w:pPr>
                                    <w:pStyle w:val="TableParagraph"/>
                                    <w:spacing w:line="301" w:lineRule="exact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Шлифовалый</w:t>
                                  </w:r>
                                  <w:r w:rsidRPr="00DD1127"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станок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41FA33CF" w14:textId="77777777" w:rsidR="00DD1127" w:rsidRPr="00DD1127" w:rsidRDefault="00DD1127">
                                  <w:pPr>
                                    <w:pStyle w:val="TableParagraph"/>
                                    <w:spacing w:line="301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DD1127" w14:paraId="6751F525" w14:textId="77777777">
                              <w:trPr>
                                <w:trHeight w:val="642"/>
                              </w:trPr>
                              <w:tc>
                                <w:tcPr>
                                  <w:tcW w:w="499" w:type="dxa"/>
                                </w:tcPr>
                                <w:p w14:paraId="119B6381" w14:textId="77777777" w:rsidR="00DD1127" w:rsidRPr="00DD1127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288" w:type="dxa"/>
                                </w:tcPr>
                                <w:p w14:paraId="1144FB39" w14:textId="77777777" w:rsidR="00DD1127" w:rsidRPr="00DD1127" w:rsidRDefault="00DD1127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Швейная</w:t>
                                  </w:r>
                                  <w:r w:rsidRPr="00DD1127"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машина для</w:t>
                                  </w:r>
                                </w:p>
                                <w:p w14:paraId="1E666565" w14:textId="77777777" w:rsidR="00DD1127" w:rsidRPr="00DD1127" w:rsidRDefault="00DD1127">
                                  <w:pPr>
                                    <w:pStyle w:val="TableParagraph"/>
                                    <w:spacing w:line="308" w:lineRule="exact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ремонта</w:t>
                                  </w:r>
                                  <w:r w:rsidRPr="00DD1127"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обуви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594C8332" w14:textId="77777777" w:rsidR="00DD1127" w:rsidRPr="00DD1127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DD1127" w14:paraId="142A6356" w14:textId="77777777">
                              <w:trPr>
                                <w:trHeight w:val="647"/>
                              </w:trPr>
                              <w:tc>
                                <w:tcPr>
                                  <w:tcW w:w="499" w:type="dxa"/>
                                </w:tcPr>
                                <w:p w14:paraId="4E36806E" w14:textId="77777777" w:rsidR="00DD1127" w:rsidRPr="00DD1127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288" w:type="dxa"/>
                                </w:tcPr>
                                <w:p w14:paraId="1BE9DCB2" w14:textId="77777777" w:rsidR="00DD1127" w:rsidRPr="00DD1127" w:rsidRDefault="00DD1127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Вертикально-</w:t>
                                  </w:r>
                                </w:p>
                                <w:p w14:paraId="75C45F3E" w14:textId="77777777" w:rsidR="00DD1127" w:rsidRPr="00DD1127" w:rsidRDefault="00DD1127">
                                  <w:pPr>
                                    <w:pStyle w:val="TableParagraph"/>
                                    <w:spacing w:before="4" w:line="308" w:lineRule="exact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сверлильный</w:t>
                                  </w:r>
                                  <w:r w:rsidRPr="00DD1127"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станок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0986D1C7" w14:textId="77777777" w:rsidR="00DD1127" w:rsidRPr="00DD1127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DD1127" w14:paraId="798D0AA7" w14:textId="77777777">
                              <w:trPr>
                                <w:trHeight w:val="1285"/>
                              </w:trPr>
                              <w:tc>
                                <w:tcPr>
                                  <w:tcW w:w="499" w:type="dxa"/>
                                </w:tcPr>
                                <w:p w14:paraId="39319BE1" w14:textId="77777777" w:rsidR="00DD1127" w:rsidRPr="00DD1127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288" w:type="dxa"/>
                                </w:tcPr>
                                <w:p w14:paraId="3F35E513" w14:textId="77777777" w:rsidR="00DD1127" w:rsidRPr="00DD1127" w:rsidRDefault="00DD1127">
                                  <w:pPr>
                                    <w:pStyle w:val="TableParagraph"/>
                                    <w:spacing w:line="240" w:lineRule="auto"/>
                                    <w:ind w:left="105" w:right="763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Фрезерный</w:t>
                                  </w:r>
                                  <w:r w:rsidRPr="00DD1127">
                                    <w:rPr>
                                      <w:spacing w:val="-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станок</w:t>
                                  </w:r>
                                  <w:r w:rsidRPr="00DD1127">
                                    <w:rPr>
                                      <w:spacing w:val="-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 w:rsidRPr="00DD1127">
                                    <w:rPr>
                                      <w:spacing w:val="-6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воронкой,</w:t>
                                  </w:r>
                                  <w:r w:rsidRPr="00DD1127">
                                    <w:rPr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</w:p>
                                <w:p w14:paraId="11A1D7AE" w14:textId="77777777" w:rsidR="00DD1127" w:rsidRPr="00DD1127" w:rsidRDefault="00DD1127">
                                  <w:pPr>
                                    <w:pStyle w:val="TableParagraph"/>
                                    <w:spacing w:line="322" w:lineRule="exact"/>
                                    <w:ind w:left="105" w:right="203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интегрированным</w:t>
                                  </w:r>
                                  <w:r w:rsidRPr="00DD1127"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отсосом</w:t>
                                  </w:r>
                                  <w:r w:rsidRPr="00DD1127">
                                    <w:rPr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пыли</w:t>
                                  </w:r>
                                  <w:r w:rsidRPr="00DD1127"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 w:rsidRPr="00DD1127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стружки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08DBF685" w14:textId="77777777" w:rsidR="00DD1127" w:rsidRPr="00DD1127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DD1127" w14:paraId="2D9C36D3" w14:textId="77777777">
                              <w:trPr>
                                <w:trHeight w:val="319"/>
                              </w:trPr>
                              <w:tc>
                                <w:tcPr>
                                  <w:tcW w:w="499" w:type="dxa"/>
                                </w:tcPr>
                                <w:p w14:paraId="32DEADAB" w14:textId="77777777" w:rsidR="00DD1127" w:rsidRPr="00DD1127" w:rsidRDefault="00DD1127">
                                  <w:pPr>
                                    <w:pStyle w:val="TableParagraph"/>
                                    <w:spacing w:line="299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288" w:type="dxa"/>
                                </w:tcPr>
                                <w:p w14:paraId="23B93C7C" w14:textId="77777777" w:rsidR="00DD1127" w:rsidRPr="00DD1127" w:rsidRDefault="00DD1127">
                                  <w:pPr>
                                    <w:pStyle w:val="TableParagraph"/>
                                    <w:spacing w:line="299" w:lineRule="exact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Верстак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14521FD7" w14:textId="77777777" w:rsidR="00DD1127" w:rsidRPr="00DD1127" w:rsidRDefault="00DD1127">
                                  <w:pPr>
                                    <w:pStyle w:val="TableParagraph"/>
                                    <w:spacing w:line="299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D1127" w:rsidRPr="00DD1127" w14:paraId="21D0D3EF" w14:textId="77777777">
                              <w:trPr>
                                <w:trHeight w:val="321"/>
                              </w:trPr>
                              <w:tc>
                                <w:tcPr>
                                  <w:tcW w:w="499" w:type="dxa"/>
                                </w:tcPr>
                                <w:p w14:paraId="5CF00D93" w14:textId="77777777" w:rsidR="00DD1127" w:rsidRPr="00DD1127" w:rsidRDefault="00DD1127">
                                  <w:pPr>
                                    <w:pStyle w:val="TableParagraph"/>
                                    <w:spacing w:line="301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288" w:type="dxa"/>
                                </w:tcPr>
                                <w:p w14:paraId="0045A0D7" w14:textId="77777777" w:rsidR="00DD1127" w:rsidRPr="00DD1127" w:rsidRDefault="00DD1127">
                                  <w:pPr>
                                    <w:pStyle w:val="TableParagraph"/>
                                    <w:spacing w:line="301" w:lineRule="exact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Тиски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0A3802D1" w14:textId="77777777" w:rsidR="00DD1127" w:rsidRPr="00DD1127" w:rsidRDefault="00DD1127">
                                  <w:pPr>
                                    <w:pStyle w:val="TableParagraph"/>
                                    <w:spacing w:line="301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D1127" w:rsidRPr="00DD1127" w14:paraId="4FE38019" w14:textId="77777777">
                              <w:trPr>
                                <w:trHeight w:val="326"/>
                              </w:trPr>
                              <w:tc>
                                <w:tcPr>
                                  <w:tcW w:w="499" w:type="dxa"/>
                                </w:tcPr>
                                <w:p w14:paraId="635F4F08" w14:textId="77777777" w:rsidR="00DD1127" w:rsidRPr="00DD1127" w:rsidRDefault="00DD1127">
                                  <w:pPr>
                                    <w:pStyle w:val="TableParagraph"/>
                                    <w:spacing w:line="306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288" w:type="dxa"/>
                                </w:tcPr>
                                <w:p w14:paraId="5A67C0FB" w14:textId="77777777" w:rsidR="00DD1127" w:rsidRPr="00DD1127" w:rsidRDefault="00DD1127">
                                  <w:pPr>
                                    <w:pStyle w:val="TableParagraph"/>
                                    <w:spacing w:line="306" w:lineRule="exact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Термопечь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596341E3" w14:textId="77777777" w:rsidR="00DD1127" w:rsidRPr="00DD1127" w:rsidRDefault="00DD1127">
                                  <w:pPr>
                                    <w:pStyle w:val="TableParagraph"/>
                                    <w:spacing w:line="306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DD1127" w14:paraId="18171E3B" w14:textId="77777777">
                              <w:trPr>
                                <w:trHeight w:val="642"/>
                              </w:trPr>
                              <w:tc>
                                <w:tcPr>
                                  <w:tcW w:w="499" w:type="dxa"/>
                                </w:tcPr>
                                <w:p w14:paraId="65B628BB" w14:textId="77777777" w:rsidR="00DD1127" w:rsidRPr="00DD1127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288" w:type="dxa"/>
                                </w:tcPr>
                                <w:p w14:paraId="18456C1F" w14:textId="77777777" w:rsidR="00DD1127" w:rsidRPr="00DD1127" w:rsidRDefault="00DD1127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Шерфовальная</w:t>
                                  </w:r>
                                  <w:r w:rsidRPr="00DD1127"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</w:p>
                                <w:p w14:paraId="3A51A11A" w14:textId="77777777" w:rsidR="00DD1127" w:rsidRPr="00DD1127" w:rsidRDefault="00DD1127">
                                  <w:pPr>
                                    <w:pStyle w:val="TableParagraph"/>
                                    <w:spacing w:line="308" w:lineRule="exact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кромкообрезная</w:t>
                                  </w:r>
                                  <w:r w:rsidRPr="00DD1127">
                                    <w:rPr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машина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689E32FE" w14:textId="77777777" w:rsidR="00DD1127" w:rsidRPr="00DD1127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DD1127" w14:paraId="54222839" w14:textId="77777777">
                              <w:trPr>
                                <w:trHeight w:val="964"/>
                              </w:trPr>
                              <w:tc>
                                <w:tcPr>
                                  <w:tcW w:w="499" w:type="dxa"/>
                                </w:tcPr>
                                <w:p w14:paraId="49EF7CBF" w14:textId="77777777" w:rsidR="00DD1127" w:rsidRPr="00DD1127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288" w:type="dxa"/>
                                </w:tcPr>
                                <w:p w14:paraId="039197E3" w14:textId="77777777" w:rsidR="00DD1127" w:rsidRPr="00DD1127" w:rsidRDefault="00DD1127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Вакуумная</w:t>
                                  </w:r>
                                  <w:r w:rsidRPr="00DD1127"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установка</w:t>
                                  </w:r>
                                  <w:r w:rsidRPr="00DD1127"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</w:p>
                                <w:p w14:paraId="037C938B" w14:textId="77777777" w:rsidR="00DD1127" w:rsidRPr="00DD1127" w:rsidRDefault="00DD1127">
                                  <w:pPr>
                                    <w:pStyle w:val="TableParagraph"/>
                                    <w:spacing w:line="322" w:lineRule="exact"/>
                                    <w:ind w:left="105" w:right="98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частями</w:t>
                                  </w:r>
                                  <w:r w:rsidRPr="00DD1127">
                                    <w:rPr>
                                      <w:spacing w:val="-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для</w:t>
                                  </w:r>
                                  <w:r w:rsidRPr="00DD1127">
                                    <w:rPr>
                                      <w:spacing w:val="-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литья</w:t>
                                  </w:r>
                                  <w:r w:rsidRPr="00DD1127">
                                    <w:rPr>
                                      <w:spacing w:val="-6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пластмасс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5D34F830" w14:textId="77777777" w:rsidR="00DD1127" w:rsidRPr="00DD1127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DD1127" w14:paraId="763C3303" w14:textId="77777777">
                              <w:trPr>
                                <w:trHeight w:val="321"/>
                              </w:trPr>
                              <w:tc>
                                <w:tcPr>
                                  <w:tcW w:w="499" w:type="dxa"/>
                                </w:tcPr>
                                <w:p w14:paraId="3D6DE3EE" w14:textId="77777777" w:rsidR="00DD1127" w:rsidRPr="00DD1127" w:rsidRDefault="00DD1127">
                                  <w:pPr>
                                    <w:pStyle w:val="TableParagraph"/>
                                    <w:spacing w:line="301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288" w:type="dxa"/>
                                </w:tcPr>
                                <w:p w14:paraId="3BCDF767" w14:textId="77777777" w:rsidR="00DD1127" w:rsidRPr="00DD1127" w:rsidRDefault="00DD1127">
                                  <w:pPr>
                                    <w:pStyle w:val="TableParagraph"/>
                                    <w:spacing w:line="301" w:lineRule="exact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Сборочный</w:t>
                                  </w:r>
                                  <w:r w:rsidRPr="00DD1127">
                                    <w:rPr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аппарат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6799115E" w14:textId="77777777" w:rsidR="00DD1127" w:rsidRPr="00DD1127" w:rsidRDefault="00DD1127">
                                  <w:pPr>
                                    <w:pStyle w:val="TableParagraph"/>
                                    <w:spacing w:line="301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DD1127" w14:paraId="49EBFA9B" w14:textId="77777777">
                              <w:trPr>
                                <w:trHeight w:val="321"/>
                              </w:trPr>
                              <w:tc>
                                <w:tcPr>
                                  <w:tcW w:w="499" w:type="dxa"/>
                                </w:tcPr>
                                <w:p w14:paraId="7E7E018F" w14:textId="77777777" w:rsidR="00DD1127" w:rsidRPr="00DD1127" w:rsidRDefault="00DD1127">
                                  <w:pPr>
                                    <w:pStyle w:val="TableParagraph"/>
                                    <w:spacing w:line="301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288" w:type="dxa"/>
                                </w:tcPr>
                                <w:p w14:paraId="430EB460" w14:textId="77777777" w:rsidR="00DD1127" w:rsidRPr="00DD1127" w:rsidRDefault="00DD1127">
                                  <w:pPr>
                                    <w:pStyle w:val="TableParagraph"/>
                                    <w:spacing w:line="301" w:lineRule="exact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Электропила</w:t>
                                  </w:r>
                                  <w:r w:rsidRPr="00DD1127"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для</w:t>
                                  </w:r>
                                  <w:r w:rsidRPr="00DD1127"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гипса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262A903B" w14:textId="77777777" w:rsidR="00DD1127" w:rsidRPr="00DD1127" w:rsidRDefault="00DD1127">
                                  <w:pPr>
                                    <w:pStyle w:val="TableParagraph"/>
                                    <w:spacing w:line="301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DD1127" w14:paraId="7C59A301" w14:textId="77777777">
                              <w:trPr>
                                <w:trHeight w:val="326"/>
                              </w:trPr>
                              <w:tc>
                                <w:tcPr>
                                  <w:tcW w:w="499" w:type="dxa"/>
                                </w:tcPr>
                                <w:p w14:paraId="7CF9D79C" w14:textId="77777777" w:rsidR="00DD1127" w:rsidRPr="00DD1127" w:rsidRDefault="00DD1127">
                                  <w:pPr>
                                    <w:pStyle w:val="TableParagraph"/>
                                    <w:spacing w:line="306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288" w:type="dxa"/>
                                </w:tcPr>
                                <w:p w14:paraId="17D16A92" w14:textId="77777777" w:rsidR="00DD1127" w:rsidRPr="00DD1127" w:rsidRDefault="00DD1127">
                                  <w:pPr>
                                    <w:pStyle w:val="TableParagraph"/>
                                    <w:spacing w:line="306" w:lineRule="exact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Сверлильный</w:t>
                                  </w:r>
                                  <w:r w:rsidRPr="00DD1127">
                                    <w:rPr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патрон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57F20FEC" w14:textId="77777777" w:rsidR="00DD1127" w:rsidRPr="00DD1127" w:rsidRDefault="00DD1127">
                                  <w:pPr>
                                    <w:pStyle w:val="TableParagraph"/>
                                    <w:spacing w:line="306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DD1127" w14:paraId="6DDB2754" w14:textId="77777777">
                              <w:trPr>
                                <w:trHeight w:val="321"/>
                              </w:trPr>
                              <w:tc>
                                <w:tcPr>
                                  <w:tcW w:w="499" w:type="dxa"/>
                                </w:tcPr>
                                <w:p w14:paraId="15CF4824" w14:textId="77777777" w:rsidR="00DD1127" w:rsidRPr="00DD1127" w:rsidRDefault="00DD1127">
                                  <w:pPr>
                                    <w:pStyle w:val="TableParagraph"/>
                                    <w:spacing w:line="301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288" w:type="dxa"/>
                                </w:tcPr>
                                <w:p w14:paraId="4C0F3A69" w14:textId="77777777" w:rsidR="00DD1127" w:rsidRPr="00DD1127" w:rsidRDefault="00DD1127">
                                  <w:pPr>
                                    <w:pStyle w:val="TableParagraph"/>
                                    <w:spacing w:line="301" w:lineRule="exact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Конус</w:t>
                                  </w:r>
                                  <w:r w:rsidRPr="00DD1127"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Морзе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7F40A3DC" w14:textId="77777777" w:rsidR="00DD1127" w:rsidRPr="00DD1127" w:rsidRDefault="00DD1127">
                                  <w:pPr>
                                    <w:pStyle w:val="TableParagraph"/>
                                    <w:spacing w:line="301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DD1127" w14:paraId="50040EEE" w14:textId="77777777">
                              <w:trPr>
                                <w:trHeight w:val="642"/>
                              </w:trPr>
                              <w:tc>
                                <w:tcPr>
                                  <w:tcW w:w="499" w:type="dxa"/>
                                </w:tcPr>
                                <w:p w14:paraId="0B80BDD3" w14:textId="77777777" w:rsidR="00DD1127" w:rsidRPr="00DD1127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288" w:type="dxa"/>
                                </w:tcPr>
                                <w:p w14:paraId="64FF0850" w14:textId="77777777" w:rsidR="00DD1127" w:rsidRPr="00DD1127" w:rsidRDefault="00DD1127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Шлифовальные</w:t>
                                  </w:r>
                                  <w:r w:rsidRPr="00DD1127"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гильзы</w:t>
                                  </w:r>
                                  <w:r w:rsidRPr="00DD1127"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</w:p>
                                <w:p w14:paraId="26EEDBE7" w14:textId="77777777" w:rsidR="00DD1127" w:rsidRPr="00DD1127" w:rsidRDefault="00DD1127">
                                  <w:pPr>
                                    <w:pStyle w:val="TableParagraph"/>
                                    <w:spacing w:line="308" w:lineRule="exact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валики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3476E38B" w14:textId="77777777" w:rsidR="00DD1127" w:rsidRPr="00DD1127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DD1127" w:rsidRPr="00DD1127" w14:paraId="46A0D8A7" w14:textId="77777777">
                              <w:trPr>
                                <w:trHeight w:val="599"/>
                              </w:trPr>
                              <w:tc>
                                <w:tcPr>
                                  <w:tcW w:w="499" w:type="dxa"/>
                                </w:tcPr>
                                <w:p w14:paraId="46BDAC95" w14:textId="77777777" w:rsidR="00DD1127" w:rsidRPr="00DD1127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288" w:type="dxa"/>
                                </w:tcPr>
                                <w:p w14:paraId="7592AE16" w14:textId="77777777" w:rsidR="00DD1127" w:rsidRPr="00DD1127" w:rsidRDefault="00DD1127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Ножницы</w:t>
                                  </w:r>
                                  <w:r w:rsidRPr="00DD1127"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для</w:t>
                                  </w:r>
                                  <w:r w:rsidRPr="00DD1127"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кожи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172D79A8" w14:textId="77777777" w:rsidR="00DD1127" w:rsidRPr="00DD1127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D1127" w:rsidRPr="00DD1127" w14:paraId="372D417B" w14:textId="77777777">
                              <w:trPr>
                                <w:trHeight w:val="873"/>
                              </w:trPr>
                              <w:tc>
                                <w:tcPr>
                                  <w:tcW w:w="499" w:type="dxa"/>
                                </w:tcPr>
                                <w:p w14:paraId="23A46878" w14:textId="77777777" w:rsidR="00DD1127" w:rsidRPr="00DD1127" w:rsidRDefault="00DD1127">
                                  <w:pPr>
                                    <w:pStyle w:val="TableParagraph"/>
                                    <w:spacing w:line="268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288" w:type="dxa"/>
                                </w:tcPr>
                                <w:p w14:paraId="75488959" w14:textId="77777777" w:rsidR="00DD1127" w:rsidRPr="00DD1127" w:rsidRDefault="00DD1127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Сапожный</w:t>
                                  </w:r>
                                  <w:r w:rsidRPr="00DD1127">
                                    <w:rPr>
                                      <w:spacing w:val="-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D1127">
                                    <w:rPr>
                                      <w:sz w:val="24"/>
                                      <w:szCs w:val="24"/>
                                    </w:rPr>
                                    <w:t>нож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7ACA1FA7" w14:textId="77777777" w:rsidR="00DD1127" w:rsidRPr="00DD1127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1127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14:paraId="5E35D03E" w14:textId="77777777" w:rsidR="00DD1127" w:rsidRDefault="00DD1127" w:rsidP="002433CF">
                            <w:pPr>
                              <w:pStyle w:val="a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0BD4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61.9pt;margin-top:14pt;width:231.4pt;height:494.2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99"/>
                        <w:gridCol w:w="3288"/>
                        <w:gridCol w:w="826"/>
                      </w:tblGrid>
                      <w:tr w:rsidR="00DD1127" w:rsidRPr="00DD1127" w14:paraId="65322C41" w14:textId="77777777">
                        <w:trPr>
                          <w:trHeight w:val="825"/>
                        </w:trPr>
                        <w:tc>
                          <w:tcPr>
                            <w:tcW w:w="499" w:type="dxa"/>
                          </w:tcPr>
                          <w:p w14:paraId="5806672C" w14:textId="77777777" w:rsidR="00DD1127" w:rsidRPr="00DD1127" w:rsidRDefault="00DD1127">
                            <w:pPr>
                              <w:pStyle w:val="TableParagraph"/>
                              <w:spacing w:line="237" w:lineRule="auto"/>
                              <w:ind w:right="82" w:firstLine="19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b/>
                                <w:sz w:val="24"/>
                                <w:szCs w:val="24"/>
                              </w:rPr>
                              <w:t>№</w:t>
                            </w:r>
                            <w:r w:rsidRPr="00DD1127">
                              <w:rPr>
                                <w:b/>
                                <w:spacing w:val="-57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b/>
                                <w:sz w:val="24"/>
                                <w:szCs w:val="24"/>
                              </w:rPr>
                              <w:t>пп</w:t>
                            </w:r>
                          </w:p>
                        </w:tc>
                        <w:tc>
                          <w:tcPr>
                            <w:tcW w:w="3288" w:type="dxa"/>
                          </w:tcPr>
                          <w:p w14:paraId="08B0D57C" w14:textId="77777777" w:rsidR="00DD1127" w:rsidRPr="00DD1127" w:rsidRDefault="00DD1127">
                            <w:pPr>
                              <w:pStyle w:val="TableParagraph"/>
                              <w:spacing w:line="237" w:lineRule="auto"/>
                              <w:ind w:left="124" w:right="105" w:firstLine="71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b/>
                                <w:sz w:val="24"/>
                                <w:szCs w:val="24"/>
                              </w:rPr>
                              <w:t>Наименование</w:t>
                            </w:r>
                            <w:r w:rsidRPr="00DD1127"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b/>
                                <w:sz w:val="24"/>
                                <w:szCs w:val="24"/>
                              </w:rPr>
                              <w:t>оборудования,</w:t>
                            </w:r>
                            <w:r w:rsidRPr="00DD1127">
                              <w:rPr>
                                <w:b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b/>
                                <w:sz w:val="24"/>
                                <w:szCs w:val="24"/>
                              </w:rPr>
                              <w:t>инструмента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02FAA901" w14:textId="77777777" w:rsidR="00DD1127" w:rsidRPr="00DD1127" w:rsidRDefault="00DD1127">
                            <w:pPr>
                              <w:pStyle w:val="TableParagraph"/>
                              <w:spacing w:line="237" w:lineRule="auto"/>
                              <w:ind w:left="254" w:right="134" w:hanging="96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b/>
                                <w:sz w:val="24"/>
                                <w:szCs w:val="24"/>
                              </w:rPr>
                              <w:t>К-во</w:t>
                            </w:r>
                            <w:r w:rsidRPr="00DD1127">
                              <w:rPr>
                                <w:b/>
                                <w:spacing w:val="-57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b/>
                                <w:sz w:val="24"/>
                                <w:szCs w:val="24"/>
                              </w:rPr>
                              <w:t>шт</w:t>
                            </w:r>
                          </w:p>
                        </w:tc>
                      </w:tr>
                      <w:tr w:rsidR="00DD1127" w:rsidRPr="00DD1127" w14:paraId="36A27626" w14:textId="77777777">
                        <w:trPr>
                          <w:trHeight w:val="321"/>
                        </w:trPr>
                        <w:tc>
                          <w:tcPr>
                            <w:tcW w:w="499" w:type="dxa"/>
                          </w:tcPr>
                          <w:p w14:paraId="50D8AFDA" w14:textId="77777777" w:rsidR="00DD1127" w:rsidRPr="00DD1127" w:rsidRDefault="00DD1127">
                            <w:pPr>
                              <w:pStyle w:val="TableParagraph"/>
                              <w:spacing w:line="301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288" w:type="dxa"/>
                          </w:tcPr>
                          <w:p w14:paraId="23DF20CE" w14:textId="77777777" w:rsidR="00DD1127" w:rsidRPr="00DD1127" w:rsidRDefault="00DD1127">
                            <w:pPr>
                              <w:pStyle w:val="TableParagraph"/>
                              <w:spacing w:line="301" w:lineRule="exact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Шлифовалый</w:t>
                            </w:r>
                            <w:r w:rsidRPr="00DD1127"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станок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41FA33CF" w14:textId="77777777" w:rsidR="00DD1127" w:rsidRPr="00DD1127" w:rsidRDefault="00DD1127">
                            <w:pPr>
                              <w:pStyle w:val="TableParagraph"/>
                              <w:spacing w:line="301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DD1127" w14:paraId="6751F525" w14:textId="77777777">
                        <w:trPr>
                          <w:trHeight w:val="642"/>
                        </w:trPr>
                        <w:tc>
                          <w:tcPr>
                            <w:tcW w:w="499" w:type="dxa"/>
                          </w:tcPr>
                          <w:p w14:paraId="119B6381" w14:textId="77777777" w:rsidR="00DD1127" w:rsidRPr="00DD1127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288" w:type="dxa"/>
                          </w:tcPr>
                          <w:p w14:paraId="1144FB39" w14:textId="77777777" w:rsidR="00DD1127" w:rsidRPr="00DD1127" w:rsidRDefault="00DD1127">
                            <w:pPr>
                              <w:pStyle w:val="TableParagraph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Швейная</w:t>
                            </w:r>
                            <w:r w:rsidRPr="00DD1127"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машина для</w:t>
                            </w:r>
                          </w:p>
                          <w:p w14:paraId="1E666565" w14:textId="77777777" w:rsidR="00DD1127" w:rsidRPr="00DD1127" w:rsidRDefault="00DD1127">
                            <w:pPr>
                              <w:pStyle w:val="TableParagraph"/>
                              <w:spacing w:line="308" w:lineRule="exact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ремонта</w:t>
                            </w:r>
                            <w:r w:rsidRPr="00DD1127"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обуви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594C8332" w14:textId="77777777" w:rsidR="00DD1127" w:rsidRPr="00DD1127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DD1127" w14:paraId="142A6356" w14:textId="77777777">
                        <w:trPr>
                          <w:trHeight w:val="647"/>
                        </w:trPr>
                        <w:tc>
                          <w:tcPr>
                            <w:tcW w:w="499" w:type="dxa"/>
                          </w:tcPr>
                          <w:p w14:paraId="4E36806E" w14:textId="77777777" w:rsidR="00DD1127" w:rsidRPr="00DD1127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288" w:type="dxa"/>
                          </w:tcPr>
                          <w:p w14:paraId="1BE9DCB2" w14:textId="77777777" w:rsidR="00DD1127" w:rsidRPr="00DD1127" w:rsidRDefault="00DD1127">
                            <w:pPr>
                              <w:pStyle w:val="TableParagraph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Вертикально-</w:t>
                            </w:r>
                          </w:p>
                          <w:p w14:paraId="75C45F3E" w14:textId="77777777" w:rsidR="00DD1127" w:rsidRPr="00DD1127" w:rsidRDefault="00DD1127">
                            <w:pPr>
                              <w:pStyle w:val="TableParagraph"/>
                              <w:spacing w:before="4" w:line="308" w:lineRule="exact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сверлильный</w:t>
                            </w:r>
                            <w:r w:rsidRPr="00DD1127">
                              <w:rPr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станок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0986D1C7" w14:textId="77777777" w:rsidR="00DD1127" w:rsidRPr="00DD1127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DD1127" w14:paraId="798D0AA7" w14:textId="77777777">
                        <w:trPr>
                          <w:trHeight w:val="1285"/>
                        </w:trPr>
                        <w:tc>
                          <w:tcPr>
                            <w:tcW w:w="499" w:type="dxa"/>
                          </w:tcPr>
                          <w:p w14:paraId="39319BE1" w14:textId="77777777" w:rsidR="00DD1127" w:rsidRPr="00DD1127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288" w:type="dxa"/>
                          </w:tcPr>
                          <w:p w14:paraId="3F35E513" w14:textId="77777777" w:rsidR="00DD1127" w:rsidRPr="00DD1127" w:rsidRDefault="00DD1127">
                            <w:pPr>
                              <w:pStyle w:val="TableParagraph"/>
                              <w:spacing w:line="240" w:lineRule="auto"/>
                              <w:ind w:left="105" w:right="763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Фрезерный</w:t>
                            </w:r>
                            <w:r w:rsidRPr="00DD1127">
                              <w:rPr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станок</w:t>
                            </w:r>
                            <w:r w:rsidRPr="00DD1127">
                              <w:rPr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с</w:t>
                            </w:r>
                            <w:r w:rsidRPr="00DD1127">
                              <w:rPr>
                                <w:spacing w:val="-67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воронкой,</w:t>
                            </w:r>
                            <w:r w:rsidRPr="00DD1127">
                              <w:rPr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с</w:t>
                            </w:r>
                          </w:p>
                          <w:p w14:paraId="11A1D7AE" w14:textId="77777777" w:rsidR="00DD1127" w:rsidRPr="00DD1127" w:rsidRDefault="00DD1127">
                            <w:pPr>
                              <w:pStyle w:val="TableParagraph"/>
                              <w:spacing w:line="322" w:lineRule="exact"/>
                              <w:ind w:left="105" w:right="203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интегрированным</w:t>
                            </w:r>
                            <w:r w:rsidRPr="00DD1127"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отсосом</w:t>
                            </w:r>
                            <w:r w:rsidRPr="00DD1127">
                              <w:rPr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пыли</w:t>
                            </w:r>
                            <w:r w:rsidRPr="00DD1127"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и</w:t>
                            </w:r>
                            <w:r w:rsidRPr="00DD1127">
                              <w:rPr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стружки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08DBF685" w14:textId="77777777" w:rsidR="00DD1127" w:rsidRPr="00DD1127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DD1127" w14:paraId="2D9C36D3" w14:textId="77777777">
                        <w:trPr>
                          <w:trHeight w:val="319"/>
                        </w:trPr>
                        <w:tc>
                          <w:tcPr>
                            <w:tcW w:w="499" w:type="dxa"/>
                          </w:tcPr>
                          <w:p w14:paraId="32DEADAB" w14:textId="77777777" w:rsidR="00DD1127" w:rsidRPr="00DD1127" w:rsidRDefault="00DD1127">
                            <w:pPr>
                              <w:pStyle w:val="TableParagraph"/>
                              <w:spacing w:line="299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288" w:type="dxa"/>
                          </w:tcPr>
                          <w:p w14:paraId="23B93C7C" w14:textId="77777777" w:rsidR="00DD1127" w:rsidRPr="00DD1127" w:rsidRDefault="00DD1127">
                            <w:pPr>
                              <w:pStyle w:val="TableParagraph"/>
                              <w:spacing w:line="299" w:lineRule="exact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Верстак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14521FD7" w14:textId="77777777" w:rsidR="00DD1127" w:rsidRPr="00DD1127" w:rsidRDefault="00DD1127">
                            <w:pPr>
                              <w:pStyle w:val="TableParagraph"/>
                              <w:spacing w:line="299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</w:tr>
                      <w:tr w:rsidR="00DD1127" w:rsidRPr="00DD1127" w14:paraId="21D0D3EF" w14:textId="77777777">
                        <w:trPr>
                          <w:trHeight w:val="321"/>
                        </w:trPr>
                        <w:tc>
                          <w:tcPr>
                            <w:tcW w:w="499" w:type="dxa"/>
                          </w:tcPr>
                          <w:p w14:paraId="5CF00D93" w14:textId="77777777" w:rsidR="00DD1127" w:rsidRPr="00DD1127" w:rsidRDefault="00DD1127">
                            <w:pPr>
                              <w:pStyle w:val="TableParagraph"/>
                              <w:spacing w:line="301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288" w:type="dxa"/>
                          </w:tcPr>
                          <w:p w14:paraId="0045A0D7" w14:textId="77777777" w:rsidR="00DD1127" w:rsidRPr="00DD1127" w:rsidRDefault="00DD1127">
                            <w:pPr>
                              <w:pStyle w:val="TableParagraph"/>
                              <w:spacing w:line="301" w:lineRule="exact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Тиски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0A3802D1" w14:textId="77777777" w:rsidR="00DD1127" w:rsidRPr="00DD1127" w:rsidRDefault="00DD1127">
                            <w:pPr>
                              <w:pStyle w:val="TableParagraph"/>
                              <w:spacing w:line="301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</w:tr>
                      <w:tr w:rsidR="00DD1127" w:rsidRPr="00DD1127" w14:paraId="4FE38019" w14:textId="77777777">
                        <w:trPr>
                          <w:trHeight w:val="326"/>
                        </w:trPr>
                        <w:tc>
                          <w:tcPr>
                            <w:tcW w:w="499" w:type="dxa"/>
                          </w:tcPr>
                          <w:p w14:paraId="635F4F08" w14:textId="77777777" w:rsidR="00DD1127" w:rsidRPr="00DD1127" w:rsidRDefault="00DD1127">
                            <w:pPr>
                              <w:pStyle w:val="TableParagraph"/>
                              <w:spacing w:line="306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288" w:type="dxa"/>
                          </w:tcPr>
                          <w:p w14:paraId="5A67C0FB" w14:textId="77777777" w:rsidR="00DD1127" w:rsidRPr="00DD1127" w:rsidRDefault="00DD1127">
                            <w:pPr>
                              <w:pStyle w:val="TableParagraph"/>
                              <w:spacing w:line="306" w:lineRule="exact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Термопечь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596341E3" w14:textId="77777777" w:rsidR="00DD1127" w:rsidRPr="00DD1127" w:rsidRDefault="00DD1127">
                            <w:pPr>
                              <w:pStyle w:val="TableParagraph"/>
                              <w:spacing w:line="306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DD1127" w14:paraId="18171E3B" w14:textId="77777777">
                        <w:trPr>
                          <w:trHeight w:val="642"/>
                        </w:trPr>
                        <w:tc>
                          <w:tcPr>
                            <w:tcW w:w="499" w:type="dxa"/>
                          </w:tcPr>
                          <w:p w14:paraId="65B628BB" w14:textId="77777777" w:rsidR="00DD1127" w:rsidRPr="00DD1127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288" w:type="dxa"/>
                          </w:tcPr>
                          <w:p w14:paraId="18456C1F" w14:textId="77777777" w:rsidR="00DD1127" w:rsidRPr="00DD1127" w:rsidRDefault="00DD1127">
                            <w:pPr>
                              <w:pStyle w:val="TableParagraph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Шерфовальная</w:t>
                            </w:r>
                            <w:r w:rsidRPr="00DD1127">
                              <w:rPr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и</w:t>
                            </w:r>
                          </w:p>
                          <w:p w14:paraId="3A51A11A" w14:textId="77777777" w:rsidR="00DD1127" w:rsidRPr="00DD1127" w:rsidRDefault="00DD1127">
                            <w:pPr>
                              <w:pStyle w:val="TableParagraph"/>
                              <w:spacing w:line="308" w:lineRule="exact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кромкообрезная</w:t>
                            </w:r>
                            <w:r w:rsidRPr="00DD1127">
                              <w:rPr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машина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689E32FE" w14:textId="77777777" w:rsidR="00DD1127" w:rsidRPr="00DD1127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DD1127" w14:paraId="54222839" w14:textId="77777777">
                        <w:trPr>
                          <w:trHeight w:val="964"/>
                        </w:trPr>
                        <w:tc>
                          <w:tcPr>
                            <w:tcW w:w="499" w:type="dxa"/>
                          </w:tcPr>
                          <w:p w14:paraId="49EF7CBF" w14:textId="77777777" w:rsidR="00DD1127" w:rsidRPr="00DD1127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288" w:type="dxa"/>
                          </w:tcPr>
                          <w:p w14:paraId="039197E3" w14:textId="77777777" w:rsidR="00DD1127" w:rsidRPr="00DD1127" w:rsidRDefault="00DD1127">
                            <w:pPr>
                              <w:pStyle w:val="TableParagraph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Вакуумная</w:t>
                            </w:r>
                            <w:r w:rsidRPr="00DD1127">
                              <w:rPr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установка</w:t>
                            </w:r>
                            <w:r w:rsidRPr="00DD1127"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с</w:t>
                            </w:r>
                          </w:p>
                          <w:p w14:paraId="037C938B" w14:textId="77777777" w:rsidR="00DD1127" w:rsidRPr="00DD1127" w:rsidRDefault="00DD1127">
                            <w:pPr>
                              <w:pStyle w:val="TableParagraph"/>
                              <w:spacing w:line="322" w:lineRule="exact"/>
                              <w:ind w:left="105" w:right="987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частями</w:t>
                            </w:r>
                            <w:r w:rsidRPr="00DD1127">
                              <w:rPr>
                                <w:spacing w:val="-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для</w:t>
                            </w:r>
                            <w:r w:rsidRPr="00DD1127">
                              <w:rPr>
                                <w:spacing w:val="-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литья</w:t>
                            </w:r>
                            <w:r w:rsidRPr="00DD1127">
                              <w:rPr>
                                <w:spacing w:val="-67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пластмасс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5D34F830" w14:textId="77777777" w:rsidR="00DD1127" w:rsidRPr="00DD1127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DD1127" w14:paraId="763C3303" w14:textId="77777777">
                        <w:trPr>
                          <w:trHeight w:val="321"/>
                        </w:trPr>
                        <w:tc>
                          <w:tcPr>
                            <w:tcW w:w="499" w:type="dxa"/>
                          </w:tcPr>
                          <w:p w14:paraId="3D6DE3EE" w14:textId="77777777" w:rsidR="00DD1127" w:rsidRPr="00DD1127" w:rsidRDefault="00DD1127">
                            <w:pPr>
                              <w:pStyle w:val="TableParagraph"/>
                              <w:spacing w:line="301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288" w:type="dxa"/>
                          </w:tcPr>
                          <w:p w14:paraId="3BCDF767" w14:textId="77777777" w:rsidR="00DD1127" w:rsidRPr="00DD1127" w:rsidRDefault="00DD1127">
                            <w:pPr>
                              <w:pStyle w:val="TableParagraph"/>
                              <w:spacing w:line="301" w:lineRule="exact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Сборочный</w:t>
                            </w:r>
                            <w:r w:rsidRPr="00DD1127">
                              <w:rPr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аппарат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6799115E" w14:textId="77777777" w:rsidR="00DD1127" w:rsidRPr="00DD1127" w:rsidRDefault="00DD1127">
                            <w:pPr>
                              <w:pStyle w:val="TableParagraph"/>
                              <w:spacing w:line="301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DD1127" w14:paraId="49EBFA9B" w14:textId="77777777">
                        <w:trPr>
                          <w:trHeight w:val="321"/>
                        </w:trPr>
                        <w:tc>
                          <w:tcPr>
                            <w:tcW w:w="499" w:type="dxa"/>
                          </w:tcPr>
                          <w:p w14:paraId="7E7E018F" w14:textId="77777777" w:rsidR="00DD1127" w:rsidRPr="00DD1127" w:rsidRDefault="00DD1127">
                            <w:pPr>
                              <w:pStyle w:val="TableParagraph"/>
                              <w:spacing w:line="301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288" w:type="dxa"/>
                          </w:tcPr>
                          <w:p w14:paraId="430EB460" w14:textId="77777777" w:rsidR="00DD1127" w:rsidRPr="00DD1127" w:rsidRDefault="00DD1127">
                            <w:pPr>
                              <w:pStyle w:val="TableParagraph"/>
                              <w:spacing w:line="301" w:lineRule="exact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Электропила</w:t>
                            </w:r>
                            <w:r w:rsidRPr="00DD1127"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для</w:t>
                            </w:r>
                            <w:r w:rsidRPr="00DD1127"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гипса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262A903B" w14:textId="77777777" w:rsidR="00DD1127" w:rsidRPr="00DD1127" w:rsidRDefault="00DD1127">
                            <w:pPr>
                              <w:pStyle w:val="TableParagraph"/>
                              <w:spacing w:line="301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DD1127" w14:paraId="7C59A301" w14:textId="77777777">
                        <w:trPr>
                          <w:trHeight w:val="326"/>
                        </w:trPr>
                        <w:tc>
                          <w:tcPr>
                            <w:tcW w:w="499" w:type="dxa"/>
                          </w:tcPr>
                          <w:p w14:paraId="7CF9D79C" w14:textId="77777777" w:rsidR="00DD1127" w:rsidRPr="00DD1127" w:rsidRDefault="00DD1127">
                            <w:pPr>
                              <w:pStyle w:val="TableParagraph"/>
                              <w:spacing w:line="306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288" w:type="dxa"/>
                          </w:tcPr>
                          <w:p w14:paraId="17D16A92" w14:textId="77777777" w:rsidR="00DD1127" w:rsidRPr="00DD1127" w:rsidRDefault="00DD1127">
                            <w:pPr>
                              <w:pStyle w:val="TableParagraph"/>
                              <w:spacing w:line="306" w:lineRule="exact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Сверлильный</w:t>
                            </w:r>
                            <w:r w:rsidRPr="00DD1127">
                              <w:rPr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патрон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57F20FEC" w14:textId="77777777" w:rsidR="00DD1127" w:rsidRPr="00DD1127" w:rsidRDefault="00DD1127">
                            <w:pPr>
                              <w:pStyle w:val="TableParagraph"/>
                              <w:spacing w:line="306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DD1127" w14:paraId="6DDB2754" w14:textId="77777777">
                        <w:trPr>
                          <w:trHeight w:val="321"/>
                        </w:trPr>
                        <w:tc>
                          <w:tcPr>
                            <w:tcW w:w="499" w:type="dxa"/>
                          </w:tcPr>
                          <w:p w14:paraId="15CF4824" w14:textId="77777777" w:rsidR="00DD1127" w:rsidRPr="00DD1127" w:rsidRDefault="00DD1127">
                            <w:pPr>
                              <w:pStyle w:val="TableParagraph"/>
                              <w:spacing w:line="301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288" w:type="dxa"/>
                          </w:tcPr>
                          <w:p w14:paraId="4C0F3A69" w14:textId="77777777" w:rsidR="00DD1127" w:rsidRPr="00DD1127" w:rsidRDefault="00DD1127">
                            <w:pPr>
                              <w:pStyle w:val="TableParagraph"/>
                              <w:spacing w:line="301" w:lineRule="exact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Конус</w:t>
                            </w:r>
                            <w:r w:rsidRPr="00DD1127"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Морзе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7F40A3DC" w14:textId="77777777" w:rsidR="00DD1127" w:rsidRPr="00DD1127" w:rsidRDefault="00DD1127">
                            <w:pPr>
                              <w:pStyle w:val="TableParagraph"/>
                              <w:spacing w:line="301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DD1127" w14:paraId="50040EEE" w14:textId="77777777">
                        <w:trPr>
                          <w:trHeight w:val="642"/>
                        </w:trPr>
                        <w:tc>
                          <w:tcPr>
                            <w:tcW w:w="499" w:type="dxa"/>
                          </w:tcPr>
                          <w:p w14:paraId="0B80BDD3" w14:textId="77777777" w:rsidR="00DD1127" w:rsidRPr="00DD1127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288" w:type="dxa"/>
                          </w:tcPr>
                          <w:p w14:paraId="64FF0850" w14:textId="77777777" w:rsidR="00DD1127" w:rsidRPr="00DD1127" w:rsidRDefault="00DD1127">
                            <w:pPr>
                              <w:pStyle w:val="TableParagraph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Шлифовальные</w:t>
                            </w:r>
                            <w:r w:rsidRPr="00DD1127"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гильзы</w:t>
                            </w:r>
                            <w:r w:rsidRPr="00DD1127"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и</w:t>
                            </w:r>
                          </w:p>
                          <w:p w14:paraId="26EEDBE7" w14:textId="77777777" w:rsidR="00DD1127" w:rsidRPr="00DD1127" w:rsidRDefault="00DD1127">
                            <w:pPr>
                              <w:pStyle w:val="TableParagraph"/>
                              <w:spacing w:line="308" w:lineRule="exact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валики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3476E38B" w14:textId="77777777" w:rsidR="00DD1127" w:rsidRPr="00DD1127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</w:tr>
                      <w:tr w:rsidR="00DD1127" w:rsidRPr="00DD1127" w14:paraId="46A0D8A7" w14:textId="77777777">
                        <w:trPr>
                          <w:trHeight w:val="599"/>
                        </w:trPr>
                        <w:tc>
                          <w:tcPr>
                            <w:tcW w:w="499" w:type="dxa"/>
                          </w:tcPr>
                          <w:p w14:paraId="46BDAC95" w14:textId="77777777" w:rsidR="00DD1127" w:rsidRPr="00DD1127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288" w:type="dxa"/>
                          </w:tcPr>
                          <w:p w14:paraId="7592AE16" w14:textId="77777777" w:rsidR="00DD1127" w:rsidRPr="00DD1127" w:rsidRDefault="00DD1127">
                            <w:pPr>
                              <w:pStyle w:val="TableParagraph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Ножницы</w:t>
                            </w:r>
                            <w:r w:rsidRPr="00DD1127"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для</w:t>
                            </w:r>
                            <w:r w:rsidRPr="00DD1127"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кожи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172D79A8" w14:textId="77777777" w:rsidR="00DD1127" w:rsidRPr="00DD1127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</w:tr>
                      <w:tr w:rsidR="00DD1127" w:rsidRPr="00DD1127" w14:paraId="372D417B" w14:textId="77777777">
                        <w:trPr>
                          <w:trHeight w:val="873"/>
                        </w:trPr>
                        <w:tc>
                          <w:tcPr>
                            <w:tcW w:w="499" w:type="dxa"/>
                          </w:tcPr>
                          <w:p w14:paraId="23A46878" w14:textId="77777777" w:rsidR="00DD1127" w:rsidRPr="00DD1127" w:rsidRDefault="00DD1127">
                            <w:pPr>
                              <w:pStyle w:val="TableParagraph"/>
                              <w:spacing w:line="268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288" w:type="dxa"/>
                          </w:tcPr>
                          <w:p w14:paraId="75488959" w14:textId="77777777" w:rsidR="00DD1127" w:rsidRPr="00DD1127" w:rsidRDefault="00DD1127">
                            <w:pPr>
                              <w:pStyle w:val="TableParagraph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sz w:val="24"/>
                                <w:szCs w:val="24"/>
                              </w:rPr>
                              <w:t>Сапожный</w:t>
                            </w:r>
                            <w:r w:rsidRPr="00DD1127">
                              <w:rPr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D1127">
                              <w:rPr>
                                <w:sz w:val="24"/>
                                <w:szCs w:val="24"/>
                              </w:rPr>
                              <w:t>нож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7ACA1FA7" w14:textId="77777777" w:rsidR="00DD1127" w:rsidRPr="00DD1127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DD1127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</w:tbl>
                    <w:p w14:paraId="5E35D03E" w14:textId="77777777" w:rsidR="00DD1127" w:rsidRDefault="00DD1127" w:rsidP="002433CF">
                      <w:pPr>
                        <w:pStyle w:val="a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358FD9F" wp14:editId="248941E8">
                <wp:simplePos x="0" y="0"/>
                <wp:positionH relativeFrom="page">
                  <wp:posOffset>3864610</wp:posOffset>
                </wp:positionH>
                <wp:positionV relativeFrom="paragraph">
                  <wp:posOffset>177800</wp:posOffset>
                </wp:positionV>
                <wp:extent cx="2908300" cy="6273165"/>
                <wp:effectExtent l="0" t="0" r="0" b="4445"/>
                <wp:wrapTopAndBottom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300" cy="6273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11"/>
                              <w:gridCol w:w="3033"/>
                              <w:gridCol w:w="719"/>
                            </w:tblGrid>
                            <w:tr w:rsidR="00DD1127" w:rsidRPr="002433CF" w14:paraId="5F71A0A1" w14:textId="77777777">
                              <w:trPr>
                                <w:trHeight w:val="825"/>
                              </w:trPr>
                              <w:tc>
                                <w:tcPr>
                                  <w:tcW w:w="811" w:type="dxa"/>
                                </w:tcPr>
                                <w:p w14:paraId="1F763824" w14:textId="77777777" w:rsidR="00DD1127" w:rsidRPr="002433CF" w:rsidRDefault="00DD1127">
                                  <w:pPr>
                                    <w:pStyle w:val="TableParagraph"/>
                                    <w:spacing w:line="237" w:lineRule="auto"/>
                                    <w:ind w:left="263" w:right="241" w:firstLine="19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№</w:t>
                                  </w:r>
                                  <w:r w:rsidRPr="002433CF">
                                    <w:rPr>
                                      <w:b/>
                                      <w:spacing w:val="-5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433CF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пп</w:t>
                                  </w:r>
                                </w:p>
                              </w:tc>
                              <w:tc>
                                <w:tcPr>
                                  <w:tcW w:w="3033" w:type="dxa"/>
                                </w:tcPr>
                                <w:p w14:paraId="15546DA2" w14:textId="77777777" w:rsidR="00DD1127" w:rsidRPr="002433CF" w:rsidRDefault="00DD1127">
                                  <w:pPr>
                                    <w:pStyle w:val="TableParagraph"/>
                                    <w:spacing w:line="274" w:lineRule="exact"/>
                                    <w:ind w:left="724" w:right="700" w:hanging="15"/>
                                    <w:jc w:val="both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Наименование</w:t>
                                  </w:r>
                                  <w:r w:rsidRPr="002433CF">
                                    <w:rPr>
                                      <w:b/>
                                      <w:spacing w:val="-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433CF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оборудования,</w:t>
                                  </w:r>
                                  <w:r w:rsidRPr="002433CF">
                                    <w:rPr>
                                      <w:b/>
                                      <w:spacing w:val="-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433CF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инструмента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</w:tcPr>
                                <w:p w14:paraId="62FEAE4D" w14:textId="77777777" w:rsidR="00DD1127" w:rsidRPr="002433CF" w:rsidRDefault="00DD1127">
                                  <w:pPr>
                                    <w:pStyle w:val="TableParagraph"/>
                                    <w:spacing w:line="237" w:lineRule="auto"/>
                                    <w:ind w:left="197" w:right="80" w:hanging="92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К-во</w:t>
                                  </w:r>
                                  <w:r w:rsidRPr="002433CF">
                                    <w:rPr>
                                      <w:b/>
                                      <w:spacing w:val="-5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433CF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шт</w:t>
                                  </w:r>
                                </w:p>
                              </w:tc>
                            </w:tr>
                            <w:tr w:rsidR="00DD1127" w:rsidRPr="002433CF" w14:paraId="3E35E30E" w14:textId="77777777">
                              <w:trPr>
                                <w:trHeight w:val="642"/>
                              </w:trPr>
                              <w:tc>
                                <w:tcPr>
                                  <w:tcW w:w="811" w:type="dxa"/>
                                </w:tcPr>
                                <w:p w14:paraId="252C2678" w14:textId="77777777" w:rsidR="00DD1127" w:rsidRPr="002433CF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033" w:type="dxa"/>
                                </w:tcPr>
                                <w:p w14:paraId="29CC853D" w14:textId="77777777" w:rsidR="00DD1127" w:rsidRPr="002433CF" w:rsidRDefault="00DD1127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Электропила</w:t>
                                  </w:r>
                                  <w:r w:rsidRPr="002433CF"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для</w:t>
                                  </w:r>
                                  <w:r w:rsidRPr="002433CF"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резки</w:t>
                                  </w:r>
                                </w:p>
                                <w:p w14:paraId="26203F1E" w14:textId="77777777" w:rsidR="00DD1127" w:rsidRPr="002433CF" w:rsidRDefault="00DD1127">
                                  <w:pPr>
                                    <w:pStyle w:val="TableParagraph"/>
                                    <w:spacing w:line="308" w:lineRule="exact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гипса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</w:tcPr>
                                <w:p w14:paraId="3E222017" w14:textId="77777777" w:rsidR="00DD1127" w:rsidRPr="002433CF" w:rsidRDefault="00DD1127">
                                  <w:pPr>
                                    <w:pStyle w:val="TableParagraph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2433CF" w14:paraId="42FB9E80" w14:textId="77777777">
                              <w:trPr>
                                <w:trHeight w:val="321"/>
                              </w:trPr>
                              <w:tc>
                                <w:tcPr>
                                  <w:tcW w:w="811" w:type="dxa"/>
                                </w:tcPr>
                                <w:p w14:paraId="34545B9D" w14:textId="77777777" w:rsidR="00DD1127" w:rsidRPr="002433CF" w:rsidRDefault="00DD1127">
                                  <w:pPr>
                                    <w:pStyle w:val="TableParagraph"/>
                                    <w:spacing w:line="301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033" w:type="dxa"/>
                                </w:tcPr>
                                <w:p w14:paraId="234B7379" w14:textId="77777777" w:rsidR="00DD1127" w:rsidRPr="002433CF" w:rsidRDefault="00DD1127">
                                  <w:pPr>
                                    <w:pStyle w:val="TableParagraph"/>
                                    <w:spacing w:line="301" w:lineRule="exact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Дисковые</w:t>
                                  </w:r>
                                  <w:r w:rsidRPr="002433CF"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фрезы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</w:tcPr>
                                <w:p w14:paraId="2099AFD7" w14:textId="77777777" w:rsidR="00DD1127" w:rsidRPr="002433CF" w:rsidRDefault="00DD1127">
                                  <w:pPr>
                                    <w:pStyle w:val="TableParagraph"/>
                                    <w:spacing w:line="301" w:lineRule="exact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DD1127" w:rsidRPr="002433CF" w14:paraId="1C5AFCB0" w14:textId="77777777">
                              <w:trPr>
                                <w:trHeight w:val="326"/>
                              </w:trPr>
                              <w:tc>
                                <w:tcPr>
                                  <w:tcW w:w="811" w:type="dxa"/>
                                </w:tcPr>
                                <w:p w14:paraId="49FC74B5" w14:textId="77777777" w:rsidR="00DD1127" w:rsidRPr="002433CF" w:rsidRDefault="00DD1127">
                                  <w:pPr>
                                    <w:pStyle w:val="TableParagraph"/>
                                    <w:spacing w:line="306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033" w:type="dxa"/>
                                </w:tcPr>
                                <w:p w14:paraId="75162648" w14:textId="77777777" w:rsidR="00DD1127" w:rsidRPr="002433CF" w:rsidRDefault="00DD1127">
                                  <w:pPr>
                                    <w:pStyle w:val="TableParagraph"/>
                                    <w:spacing w:line="306" w:lineRule="exact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Слесарный</w:t>
                                  </w:r>
                                  <w:r w:rsidRPr="002433CF"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молоток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</w:tcPr>
                                <w:p w14:paraId="6DC792E3" w14:textId="77777777" w:rsidR="00DD1127" w:rsidRPr="002433CF" w:rsidRDefault="00DD1127">
                                  <w:pPr>
                                    <w:pStyle w:val="TableParagraph"/>
                                    <w:spacing w:line="306" w:lineRule="exact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2433CF" w14:paraId="68F47CF2" w14:textId="77777777">
                              <w:trPr>
                                <w:trHeight w:val="321"/>
                              </w:trPr>
                              <w:tc>
                                <w:tcPr>
                                  <w:tcW w:w="811" w:type="dxa"/>
                                </w:tcPr>
                                <w:p w14:paraId="699CA6E7" w14:textId="77777777" w:rsidR="00DD1127" w:rsidRPr="002433CF" w:rsidRDefault="00DD1127">
                                  <w:pPr>
                                    <w:pStyle w:val="TableParagraph"/>
                                    <w:spacing w:line="301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033" w:type="dxa"/>
                                </w:tcPr>
                                <w:p w14:paraId="39BBEA3F" w14:textId="77777777" w:rsidR="00DD1127" w:rsidRPr="002433CF" w:rsidRDefault="00DD1127">
                                  <w:pPr>
                                    <w:pStyle w:val="TableParagraph"/>
                                    <w:spacing w:line="301" w:lineRule="exact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Спец</w:t>
                                  </w:r>
                                  <w:r w:rsidRPr="002433CF"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молоток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</w:tcPr>
                                <w:p w14:paraId="7916562A" w14:textId="77777777" w:rsidR="00DD1127" w:rsidRPr="002433CF" w:rsidRDefault="00DD1127">
                                  <w:pPr>
                                    <w:pStyle w:val="TableParagraph"/>
                                    <w:spacing w:line="301" w:lineRule="exact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2433CF" w14:paraId="463039DF" w14:textId="77777777">
                              <w:trPr>
                                <w:trHeight w:val="642"/>
                              </w:trPr>
                              <w:tc>
                                <w:tcPr>
                                  <w:tcW w:w="811" w:type="dxa"/>
                                </w:tcPr>
                                <w:p w14:paraId="066A3B24" w14:textId="77777777" w:rsidR="00DD1127" w:rsidRPr="002433CF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033" w:type="dxa"/>
                                </w:tcPr>
                                <w:p w14:paraId="346B84C8" w14:textId="77777777" w:rsidR="00DD1127" w:rsidRPr="002433CF" w:rsidRDefault="00DD1127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Устройство</w:t>
                                  </w:r>
                                  <w:r w:rsidRPr="002433CF"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для</w:t>
                                  </w:r>
                                </w:p>
                                <w:p w14:paraId="1BD1C90C" w14:textId="77777777" w:rsidR="00DD1127" w:rsidRPr="002433CF" w:rsidRDefault="00DD1127">
                                  <w:pPr>
                                    <w:pStyle w:val="TableParagraph"/>
                                    <w:spacing w:line="308" w:lineRule="exact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растяжения</w:t>
                                  </w:r>
                                  <w:r w:rsidRPr="002433CF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обуви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</w:tcPr>
                                <w:p w14:paraId="5A1A8369" w14:textId="77777777" w:rsidR="00DD1127" w:rsidRPr="002433CF" w:rsidRDefault="00DD1127">
                                  <w:pPr>
                                    <w:pStyle w:val="TableParagraph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2433CF" w14:paraId="01531FE7" w14:textId="77777777">
                              <w:trPr>
                                <w:trHeight w:val="321"/>
                              </w:trPr>
                              <w:tc>
                                <w:tcPr>
                                  <w:tcW w:w="811" w:type="dxa"/>
                                </w:tcPr>
                                <w:p w14:paraId="4328FAFA" w14:textId="77777777" w:rsidR="00DD1127" w:rsidRPr="002433CF" w:rsidRDefault="00DD1127">
                                  <w:pPr>
                                    <w:pStyle w:val="TableParagraph"/>
                                    <w:spacing w:line="301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033" w:type="dxa"/>
                                </w:tcPr>
                                <w:p w14:paraId="16310FEE" w14:textId="77777777" w:rsidR="00DD1127" w:rsidRPr="002433CF" w:rsidRDefault="00DD1127">
                                  <w:pPr>
                                    <w:pStyle w:val="TableParagraph"/>
                                    <w:spacing w:line="301" w:lineRule="exact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Нож</w:t>
                                  </w:r>
                                  <w:r w:rsidRPr="002433CF"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по</w:t>
                                  </w:r>
                                  <w:r w:rsidRPr="002433CF"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гипсу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</w:tcPr>
                                <w:p w14:paraId="733CDF65" w14:textId="77777777" w:rsidR="00DD1127" w:rsidRPr="002433CF" w:rsidRDefault="00DD1127">
                                  <w:pPr>
                                    <w:pStyle w:val="TableParagraph"/>
                                    <w:spacing w:line="301" w:lineRule="exact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2433CF" w14:paraId="4359106C" w14:textId="77777777">
                              <w:trPr>
                                <w:trHeight w:val="321"/>
                              </w:trPr>
                              <w:tc>
                                <w:tcPr>
                                  <w:tcW w:w="811" w:type="dxa"/>
                                </w:tcPr>
                                <w:p w14:paraId="6CFB9E48" w14:textId="77777777" w:rsidR="00DD1127" w:rsidRPr="002433CF" w:rsidRDefault="00DD1127">
                                  <w:pPr>
                                    <w:pStyle w:val="TableParagraph"/>
                                    <w:spacing w:line="301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033" w:type="dxa"/>
                                </w:tcPr>
                                <w:p w14:paraId="0BF4274C" w14:textId="77777777" w:rsidR="00DD1127" w:rsidRPr="002433CF" w:rsidRDefault="00DD1127">
                                  <w:pPr>
                                    <w:pStyle w:val="TableParagraph"/>
                                    <w:spacing w:line="301" w:lineRule="exact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Рашпили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</w:tcPr>
                                <w:p w14:paraId="30944648" w14:textId="77777777" w:rsidR="00DD1127" w:rsidRPr="002433CF" w:rsidRDefault="00DD1127">
                                  <w:pPr>
                                    <w:pStyle w:val="TableParagraph"/>
                                    <w:spacing w:line="301" w:lineRule="exact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DD1127" w:rsidRPr="002433CF" w14:paraId="0E77EE23" w14:textId="77777777">
                              <w:trPr>
                                <w:trHeight w:val="326"/>
                              </w:trPr>
                              <w:tc>
                                <w:tcPr>
                                  <w:tcW w:w="811" w:type="dxa"/>
                                </w:tcPr>
                                <w:p w14:paraId="4AD7D806" w14:textId="77777777" w:rsidR="00DD1127" w:rsidRPr="002433CF" w:rsidRDefault="00DD1127">
                                  <w:pPr>
                                    <w:pStyle w:val="TableParagraph"/>
                                    <w:spacing w:line="306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3033" w:type="dxa"/>
                                </w:tcPr>
                                <w:p w14:paraId="55874162" w14:textId="77777777" w:rsidR="00DD1127" w:rsidRPr="002433CF" w:rsidRDefault="00DD1127">
                                  <w:pPr>
                                    <w:pStyle w:val="TableParagraph"/>
                                    <w:spacing w:line="306" w:lineRule="exact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Штангенциркуль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</w:tcPr>
                                <w:p w14:paraId="40E43953" w14:textId="77777777" w:rsidR="00DD1127" w:rsidRPr="002433CF" w:rsidRDefault="00DD1127">
                                  <w:pPr>
                                    <w:pStyle w:val="TableParagraph"/>
                                    <w:spacing w:line="306" w:lineRule="exact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2433CF" w14:paraId="0E78C035" w14:textId="77777777">
                              <w:trPr>
                                <w:trHeight w:val="642"/>
                              </w:trPr>
                              <w:tc>
                                <w:tcPr>
                                  <w:tcW w:w="811" w:type="dxa"/>
                                </w:tcPr>
                                <w:p w14:paraId="29F7650C" w14:textId="77777777" w:rsidR="00DD1127" w:rsidRPr="002433CF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033" w:type="dxa"/>
                                </w:tcPr>
                                <w:p w14:paraId="12EC36E8" w14:textId="77777777" w:rsidR="00DD1127" w:rsidRPr="002433CF" w:rsidRDefault="00DD1127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Прибор</w:t>
                                  </w:r>
                                  <w:r w:rsidRPr="002433CF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для</w:t>
                                  </w:r>
                                  <w:r w:rsidRPr="002433CF"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измерения</w:t>
                                  </w:r>
                                </w:p>
                                <w:p w14:paraId="0B0328F1" w14:textId="77777777" w:rsidR="00DD1127" w:rsidRPr="002433CF" w:rsidRDefault="00DD1127">
                                  <w:pPr>
                                    <w:pStyle w:val="TableParagraph"/>
                                    <w:spacing w:line="308" w:lineRule="exact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вн. размеров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</w:tcPr>
                                <w:p w14:paraId="1346640B" w14:textId="77777777" w:rsidR="00DD1127" w:rsidRPr="002433CF" w:rsidRDefault="00DD1127">
                                  <w:pPr>
                                    <w:pStyle w:val="TableParagraph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2433CF" w14:paraId="3B57EFBC" w14:textId="77777777">
                              <w:trPr>
                                <w:trHeight w:val="594"/>
                              </w:trPr>
                              <w:tc>
                                <w:tcPr>
                                  <w:tcW w:w="811" w:type="dxa"/>
                                </w:tcPr>
                                <w:p w14:paraId="49726C4C" w14:textId="77777777" w:rsidR="00DD1127" w:rsidRPr="002433CF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3033" w:type="dxa"/>
                                </w:tcPr>
                                <w:p w14:paraId="45B17E8B" w14:textId="77777777" w:rsidR="00DD1127" w:rsidRPr="002433CF" w:rsidRDefault="00DD1127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Набор отверток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</w:tcPr>
                                <w:p w14:paraId="455079A8" w14:textId="77777777" w:rsidR="00DD1127" w:rsidRPr="002433CF" w:rsidRDefault="00DD1127">
                                  <w:pPr>
                                    <w:pStyle w:val="TableParagraph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2433CF" w14:paraId="1B175EFB" w14:textId="77777777">
                              <w:trPr>
                                <w:trHeight w:val="599"/>
                              </w:trPr>
                              <w:tc>
                                <w:tcPr>
                                  <w:tcW w:w="811" w:type="dxa"/>
                                </w:tcPr>
                                <w:p w14:paraId="3794C0A3" w14:textId="77777777" w:rsidR="00DD1127" w:rsidRPr="002433CF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3033" w:type="dxa"/>
                                </w:tcPr>
                                <w:p w14:paraId="60AEEFAD" w14:textId="77777777" w:rsidR="00DD1127" w:rsidRPr="002433CF" w:rsidRDefault="00DD1127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Плоские</w:t>
                                  </w:r>
                                  <w:r w:rsidRPr="002433CF">
                                    <w:rPr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кусачки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</w:tcPr>
                                <w:p w14:paraId="322D9E1C" w14:textId="77777777" w:rsidR="00DD1127" w:rsidRPr="002433CF" w:rsidRDefault="00DD1127">
                                  <w:pPr>
                                    <w:pStyle w:val="TableParagraph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2433CF" w14:paraId="23A1E86D" w14:textId="77777777">
                              <w:trPr>
                                <w:trHeight w:val="599"/>
                              </w:trPr>
                              <w:tc>
                                <w:tcPr>
                                  <w:tcW w:w="811" w:type="dxa"/>
                                </w:tcPr>
                                <w:p w14:paraId="6AA38F9C" w14:textId="77777777" w:rsidR="00DD1127" w:rsidRPr="002433CF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033" w:type="dxa"/>
                                </w:tcPr>
                                <w:p w14:paraId="1FC93801" w14:textId="77777777" w:rsidR="00DD1127" w:rsidRPr="002433CF" w:rsidRDefault="00DD1127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Пассатижи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</w:tcPr>
                                <w:p w14:paraId="05763A29" w14:textId="77777777" w:rsidR="00DD1127" w:rsidRPr="002433CF" w:rsidRDefault="00DD1127">
                                  <w:pPr>
                                    <w:pStyle w:val="TableParagraph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2433CF" w14:paraId="538EE763" w14:textId="77777777">
                              <w:trPr>
                                <w:trHeight w:val="642"/>
                              </w:trPr>
                              <w:tc>
                                <w:tcPr>
                                  <w:tcW w:w="811" w:type="dxa"/>
                                </w:tcPr>
                                <w:p w14:paraId="155E538D" w14:textId="77777777" w:rsidR="00DD1127" w:rsidRPr="002433CF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3033" w:type="dxa"/>
                                </w:tcPr>
                                <w:p w14:paraId="5EB7F34E" w14:textId="77777777" w:rsidR="00DD1127" w:rsidRPr="002433CF" w:rsidRDefault="00DD1127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Рычажные</w:t>
                                  </w:r>
                                  <w:r w:rsidRPr="002433CF"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листовые</w:t>
                                  </w:r>
                                </w:p>
                                <w:p w14:paraId="51FDE22F" w14:textId="77777777" w:rsidR="00DD1127" w:rsidRPr="002433CF" w:rsidRDefault="00DD1127">
                                  <w:pPr>
                                    <w:pStyle w:val="TableParagraph"/>
                                    <w:spacing w:line="308" w:lineRule="exact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ножницы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</w:tcPr>
                                <w:p w14:paraId="13DAFFAA" w14:textId="77777777" w:rsidR="00DD1127" w:rsidRPr="002433CF" w:rsidRDefault="00DD1127">
                                  <w:pPr>
                                    <w:pStyle w:val="TableParagraph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2433CF" w14:paraId="135868B4" w14:textId="77777777">
                              <w:trPr>
                                <w:trHeight w:val="599"/>
                              </w:trPr>
                              <w:tc>
                                <w:tcPr>
                                  <w:tcW w:w="811" w:type="dxa"/>
                                </w:tcPr>
                                <w:p w14:paraId="2C4F9782" w14:textId="77777777" w:rsidR="00DD1127" w:rsidRPr="002433CF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033" w:type="dxa"/>
                                </w:tcPr>
                                <w:p w14:paraId="04742834" w14:textId="77777777" w:rsidR="00DD1127" w:rsidRPr="002433CF" w:rsidRDefault="00DD1127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Ножовка</w:t>
                                  </w:r>
                                  <w:r w:rsidRPr="002433CF"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по металлу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</w:tcPr>
                                <w:p w14:paraId="7736FB6C" w14:textId="77777777" w:rsidR="00DD1127" w:rsidRPr="002433CF" w:rsidRDefault="00DD1127">
                                  <w:pPr>
                                    <w:pStyle w:val="TableParagraph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2433CF" w14:paraId="0B8BB9C4" w14:textId="77777777">
                              <w:trPr>
                                <w:trHeight w:val="594"/>
                              </w:trPr>
                              <w:tc>
                                <w:tcPr>
                                  <w:tcW w:w="811" w:type="dxa"/>
                                </w:tcPr>
                                <w:p w14:paraId="41B58EA4" w14:textId="77777777" w:rsidR="00DD1127" w:rsidRPr="002433CF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3033" w:type="dxa"/>
                                </w:tcPr>
                                <w:p w14:paraId="6D2E0DD4" w14:textId="77777777" w:rsidR="00DD1127" w:rsidRPr="002433CF" w:rsidRDefault="00DD1127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Брусья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</w:tcPr>
                                <w:p w14:paraId="1AD57F92" w14:textId="77777777" w:rsidR="00DD1127" w:rsidRPr="002433CF" w:rsidRDefault="00DD1127">
                                  <w:pPr>
                                    <w:pStyle w:val="TableParagraph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2433CF" w14:paraId="64336124" w14:textId="77777777">
                              <w:trPr>
                                <w:trHeight w:val="647"/>
                              </w:trPr>
                              <w:tc>
                                <w:tcPr>
                                  <w:tcW w:w="811" w:type="dxa"/>
                                </w:tcPr>
                                <w:p w14:paraId="0A6250C0" w14:textId="77777777" w:rsidR="00DD1127" w:rsidRPr="002433CF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3033" w:type="dxa"/>
                                </w:tcPr>
                                <w:p w14:paraId="78C0803B" w14:textId="77777777" w:rsidR="00DD1127" w:rsidRPr="002433CF" w:rsidRDefault="00DD1127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Аппарат</w:t>
                                  </w:r>
                                  <w:r w:rsidRPr="002433CF"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для</w:t>
                                  </w:r>
                                </w:p>
                                <w:p w14:paraId="0C045744" w14:textId="77777777" w:rsidR="00DD1127" w:rsidRPr="002433CF" w:rsidRDefault="00DD1127">
                                  <w:pPr>
                                    <w:pStyle w:val="TableParagraph"/>
                                    <w:spacing w:line="313" w:lineRule="exact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гипсования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</w:tcPr>
                                <w:p w14:paraId="1D947AB0" w14:textId="77777777" w:rsidR="00DD1127" w:rsidRPr="002433CF" w:rsidRDefault="00DD1127">
                                  <w:pPr>
                                    <w:pStyle w:val="TableParagraph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D1127" w:rsidRPr="002433CF" w14:paraId="7487CC34" w14:textId="77777777">
                              <w:trPr>
                                <w:trHeight w:val="719"/>
                              </w:trPr>
                              <w:tc>
                                <w:tcPr>
                                  <w:tcW w:w="811" w:type="dxa"/>
                                </w:tcPr>
                                <w:p w14:paraId="22228C8E" w14:textId="77777777" w:rsidR="00DD1127" w:rsidRPr="002433CF" w:rsidRDefault="00DD112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3033" w:type="dxa"/>
                                </w:tcPr>
                                <w:p w14:paraId="2276DB56" w14:textId="77777777" w:rsidR="00DD1127" w:rsidRPr="002433CF" w:rsidRDefault="00DD1127">
                                  <w:pPr>
                                    <w:pStyle w:val="TableParagraph"/>
                                    <w:ind w:left="10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sz w:val="24"/>
                                      <w:szCs w:val="24"/>
                                    </w:rPr>
                                    <w:t>Фрезы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</w:tcPr>
                                <w:p w14:paraId="44C92B1D" w14:textId="77777777" w:rsidR="00DD1127" w:rsidRPr="002433CF" w:rsidRDefault="00DD1127">
                                  <w:pPr>
                                    <w:pStyle w:val="TableParagraph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33CF">
                                    <w:rPr>
                                      <w:w w:val="99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</w:tr>
                          </w:tbl>
                          <w:p w14:paraId="18B1CA79" w14:textId="77777777" w:rsidR="00DD1127" w:rsidRPr="002433CF" w:rsidRDefault="00DD1127" w:rsidP="002433CF">
                            <w:pPr>
                              <w:pStyle w:val="ae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8FD9F" id="Надпись 1" o:spid="_x0000_s1027" type="#_x0000_t202" style="position:absolute;left:0;text-align:left;margin-left:304.3pt;margin-top:14pt;width:229pt;height:493.9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11"/>
                        <w:gridCol w:w="3033"/>
                        <w:gridCol w:w="719"/>
                      </w:tblGrid>
                      <w:tr w:rsidR="00DD1127" w:rsidRPr="002433CF" w14:paraId="5F71A0A1" w14:textId="77777777">
                        <w:trPr>
                          <w:trHeight w:val="825"/>
                        </w:trPr>
                        <w:tc>
                          <w:tcPr>
                            <w:tcW w:w="811" w:type="dxa"/>
                          </w:tcPr>
                          <w:p w14:paraId="1F763824" w14:textId="77777777" w:rsidR="00DD1127" w:rsidRPr="002433CF" w:rsidRDefault="00DD1127">
                            <w:pPr>
                              <w:pStyle w:val="TableParagraph"/>
                              <w:spacing w:line="237" w:lineRule="auto"/>
                              <w:ind w:left="263" w:right="241" w:firstLine="19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b/>
                                <w:sz w:val="24"/>
                                <w:szCs w:val="24"/>
                              </w:rPr>
                              <w:t>№</w:t>
                            </w:r>
                            <w:r w:rsidRPr="002433CF">
                              <w:rPr>
                                <w:b/>
                                <w:spacing w:val="-57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433CF">
                              <w:rPr>
                                <w:b/>
                                <w:sz w:val="24"/>
                                <w:szCs w:val="24"/>
                              </w:rPr>
                              <w:t>пп</w:t>
                            </w:r>
                          </w:p>
                        </w:tc>
                        <w:tc>
                          <w:tcPr>
                            <w:tcW w:w="3033" w:type="dxa"/>
                          </w:tcPr>
                          <w:p w14:paraId="15546DA2" w14:textId="77777777" w:rsidR="00DD1127" w:rsidRPr="002433CF" w:rsidRDefault="00DD1127">
                            <w:pPr>
                              <w:pStyle w:val="TableParagraph"/>
                              <w:spacing w:line="274" w:lineRule="exact"/>
                              <w:ind w:left="724" w:right="700" w:hanging="15"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b/>
                                <w:sz w:val="24"/>
                                <w:szCs w:val="24"/>
                              </w:rPr>
                              <w:t>Наименование</w:t>
                            </w:r>
                            <w:r w:rsidRPr="002433CF">
                              <w:rPr>
                                <w:b/>
                                <w:spacing w:val="-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433CF">
                              <w:rPr>
                                <w:b/>
                                <w:sz w:val="24"/>
                                <w:szCs w:val="24"/>
                              </w:rPr>
                              <w:t>оборудования,</w:t>
                            </w:r>
                            <w:r w:rsidRPr="002433CF">
                              <w:rPr>
                                <w:b/>
                                <w:spacing w:val="-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433CF">
                              <w:rPr>
                                <w:b/>
                                <w:sz w:val="24"/>
                                <w:szCs w:val="24"/>
                              </w:rPr>
                              <w:t>инструмента</w:t>
                            </w:r>
                          </w:p>
                        </w:tc>
                        <w:tc>
                          <w:tcPr>
                            <w:tcW w:w="719" w:type="dxa"/>
                          </w:tcPr>
                          <w:p w14:paraId="62FEAE4D" w14:textId="77777777" w:rsidR="00DD1127" w:rsidRPr="002433CF" w:rsidRDefault="00DD1127">
                            <w:pPr>
                              <w:pStyle w:val="TableParagraph"/>
                              <w:spacing w:line="237" w:lineRule="auto"/>
                              <w:ind w:left="197" w:right="80" w:hanging="9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b/>
                                <w:sz w:val="24"/>
                                <w:szCs w:val="24"/>
                              </w:rPr>
                              <w:t>К-во</w:t>
                            </w:r>
                            <w:r w:rsidRPr="002433CF">
                              <w:rPr>
                                <w:b/>
                                <w:spacing w:val="-57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433CF">
                              <w:rPr>
                                <w:b/>
                                <w:sz w:val="24"/>
                                <w:szCs w:val="24"/>
                              </w:rPr>
                              <w:t>шт</w:t>
                            </w:r>
                          </w:p>
                        </w:tc>
                      </w:tr>
                      <w:tr w:rsidR="00DD1127" w:rsidRPr="002433CF" w14:paraId="3E35E30E" w14:textId="77777777">
                        <w:trPr>
                          <w:trHeight w:val="642"/>
                        </w:trPr>
                        <w:tc>
                          <w:tcPr>
                            <w:tcW w:w="811" w:type="dxa"/>
                          </w:tcPr>
                          <w:p w14:paraId="252C2678" w14:textId="77777777" w:rsidR="00DD1127" w:rsidRPr="002433CF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033" w:type="dxa"/>
                          </w:tcPr>
                          <w:p w14:paraId="29CC853D" w14:textId="77777777" w:rsidR="00DD1127" w:rsidRPr="002433CF" w:rsidRDefault="00DD1127">
                            <w:pPr>
                              <w:pStyle w:val="TableParagraph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Электропила</w:t>
                            </w:r>
                            <w:r w:rsidRPr="002433CF">
                              <w:rPr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433CF">
                              <w:rPr>
                                <w:sz w:val="24"/>
                                <w:szCs w:val="24"/>
                              </w:rPr>
                              <w:t>для</w:t>
                            </w:r>
                            <w:r w:rsidRPr="002433CF"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433CF">
                              <w:rPr>
                                <w:sz w:val="24"/>
                                <w:szCs w:val="24"/>
                              </w:rPr>
                              <w:t>резки</w:t>
                            </w:r>
                          </w:p>
                          <w:p w14:paraId="26203F1E" w14:textId="77777777" w:rsidR="00DD1127" w:rsidRPr="002433CF" w:rsidRDefault="00DD1127">
                            <w:pPr>
                              <w:pStyle w:val="TableParagraph"/>
                              <w:spacing w:line="308" w:lineRule="exact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гипса</w:t>
                            </w:r>
                          </w:p>
                        </w:tc>
                        <w:tc>
                          <w:tcPr>
                            <w:tcW w:w="719" w:type="dxa"/>
                          </w:tcPr>
                          <w:p w14:paraId="3E222017" w14:textId="77777777" w:rsidR="00DD1127" w:rsidRPr="002433CF" w:rsidRDefault="00DD1127">
                            <w:pPr>
                              <w:pStyle w:val="TableParagraph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2433CF" w14:paraId="42FB9E80" w14:textId="77777777">
                        <w:trPr>
                          <w:trHeight w:val="321"/>
                        </w:trPr>
                        <w:tc>
                          <w:tcPr>
                            <w:tcW w:w="811" w:type="dxa"/>
                          </w:tcPr>
                          <w:p w14:paraId="34545B9D" w14:textId="77777777" w:rsidR="00DD1127" w:rsidRPr="002433CF" w:rsidRDefault="00DD1127">
                            <w:pPr>
                              <w:pStyle w:val="TableParagraph"/>
                              <w:spacing w:line="301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033" w:type="dxa"/>
                          </w:tcPr>
                          <w:p w14:paraId="234B7379" w14:textId="77777777" w:rsidR="00DD1127" w:rsidRPr="002433CF" w:rsidRDefault="00DD1127">
                            <w:pPr>
                              <w:pStyle w:val="TableParagraph"/>
                              <w:spacing w:line="301" w:lineRule="exact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Дисковые</w:t>
                            </w:r>
                            <w:r w:rsidRPr="002433CF"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433CF">
                              <w:rPr>
                                <w:sz w:val="24"/>
                                <w:szCs w:val="24"/>
                              </w:rPr>
                              <w:t>фрезы</w:t>
                            </w:r>
                          </w:p>
                        </w:tc>
                        <w:tc>
                          <w:tcPr>
                            <w:tcW w:w="719" w:type="dxa"/>
                          </w:tcPr>
                          <w:p w14:paraId="2099AFD7" w14:textId="77777777" w:rsidR="00DD1127" w:rsidRPr="002433CF" w:rsidRDefault="00DD1127">
                            <w:pPr>
                              <w:pStyle w:val="TableParagraph"/>
                              <w:spacing w:line="301" w:lineRule="exact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w w:val="99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</w:tr>
                      <w:tr w:rsidR="00DD1127" w:rsidRPr="002433CF" w14:paraId="1C5AFCB0" w14:textId="77777777">
                        <w:trPr>
                          <w:trHeight w:val="326"/>
                        </w:trPr>
                        <w:tc>
                          <w:tcPr>
                            <w:tcW w:w="811" w:type="dxa"/>
                          </w:tcPr>
                          <w:p w14:paraId="49FC74B5" w14:textId="77777777" w:rsidR="00DD1127" w:rsidRPr="002433CF" w:rsidRDefault="00DD1127">
                            <w:pPr>
                              <w:pStyle w:val="TableParagraph"/>
                              <w:spacing w:line="306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033" w:type="dxa"/>
                          </w:tcPr>
                          <w:p w14:paraId="75162648" w14:textId="77777777" w:rsidR="00DD1127" w:rsidRPr="002433CF" w:rsidRDefault="00DD1127">
                            <w:pPr>
                              <w:pStyle w:val="TableParagraph"/>
                              <w:spacing w:line="306" w:lineRule="exact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Слесарный</w:t>
                            </w:r>
                            <w:r w:rsidRPr="002433CF"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433CF">
                              <w:rPr>
                                <w:sz w:val="24"/>
                                <w:szCs w:val="24"/>
                              </w:rPr>
                              <w:t>молоток</w:t>
                            </w:r>
                          </w:p>
                        </w:tc>
                        <w:tc>
                          <w:tcPr>
                            <w:tcW w:w="719" w:type="dxa"/>
                          </w:tcPr>
                          <w:p w14:paraId="6DC792E3" w14:textId="77777777" w:rsidR="00DD1127" w:rsidRPr="002433CF" w:rsidRDefault="00DD1127">
                            <w:pPr>
                              <w:pStyle w:val="TableParagraph"/>
                              <w:spacing w:line="306" w:lineRule="exact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2433CF" w14:paraId="68F47CF2" w14:textId="77777777">
                        <w:trPr>
                          <w:trHeight w:val="321"/>
                        </w:trPr>
                        <w:tc>
                          <w:tcPr>
                            <w:tcW w:w="811" w:type="dxa"/>
                          </w:tcPr>
                          <w:p w14:paraId="699CA6E7" w14:textId="77777777" w:rsidR="00DD1127" w:rsidRPr="002433CF" w:rsidRDefault="00DD1127">
                            <w:pPr>
                              <w:pStyle w:val="TableParagraph"/>
                              <w:spacing w:line="301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033" w:type="dxa"/>
                          </w:tcPr>
                          <w:p w14:paraId="39BBEA3F" w14:textId="77777777" w:rsidR="00DD1127" w:rsidRPr="002433CF" w:rsidRDefault="00DD1127">
                            <w:pPr>
                              <w:pStyle w:val="TableParagraph"/>
                              <w:spacing w:line="301" w:lineRule="exact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Спец</w:t>
                            </w:r>
                            <w:r w:rsidRPr="002433CF"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433CF">
                              <w:rPr>
                                <w:sz w:val="24"/>
                                <w:szCs w:val="24"/>
                              </w:rPr>
                              <w:t>молоток</w:t>
                            </w:r>
                          </w:p>
                        </w:tc>
                        <w:tc>
                          <w:tcPr>
                            <w:tcW w:w="719" w:type="dxa"/>
                          </w:tcPr>
                          <w:p w14:paraId="7916562A" w14:textId="77777777" w:rsidR="00DD1127" w:rsidRPr="002433CF" w:rsidRDefault="00DD1127">
                            <w:pPr>
                              <w:pStyle w:val="TableParagraph"/>
                              <w:spacing w:line="301" w:lineRule="exact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2433CF" w14:paraId="463039DF" w14:textId="77777777">
                        <w:trPr>
                          <w:trHeight w:val="642"/>
                        </w:trPr>
                        <w:tc>
                          <w:tcPr>
                            <w:tcW w:w="811" w:type="dxa"/>
                          </w:tcPr>
                          <w:p w14:paraId="066A3B24" w14:textId="77777777" w:rsidR="00DD1127" w:rsidRPr="002433CF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033" w:type="dxa"/>
                          </w:tcPr>
                          <w:p w14:paraId="346B84C8" w14:textId="77777777" w:rsidR="00DD1127" w:rsidRPr="002433CF" w:rsidRDefault="00DD1127">
                            <w:pPr>
                              <w:pStyle w:val="TableParagraph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Устройство</w:t>
                            </w:r>
                            <w:r w:rsidRPr="002433CF"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433CF">
                              <w:rPr>
                                <w:sz w:val="24"/>
                                <w:szCs w:val="24"/>
                              </w:rPr>
                              <w:t>для</w:t>
                            </w:r>
                          </w:p>
                          <w:p w14:paraId="1BD1C90C" w14:textId="77777777" w:rsidR="00DD1127" w:rsidRPr="002433CF" w:rsidRDefault="00DD1127">
                            <w:pPr>
                              <w:pStyle w:val="TableParagraph"/>
                              <w:spacing w:line="308" w:lineRule="exact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растяжения</w:t>
                            </w:r>
                            <w:r w:rsidRPr="002433CF">
                              <w:rPr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433CF">
                              <w:rPr>
                                <w:sz w:val="24"/>
                                <w:szCs w:val="24"/>
                              </w:rPr>
                              <w:t>обуви</w:t>
                            </w:r>
                          </w:p>
                        </w:tc>
                        <w:tc>
                          <w:tcPr>
                            <w:tcW w:w="719" w:type="dxa"/>
                          </w:tcPr>
                          <w:p w14:paraId="5A1A8369" w14:textId="77777777" w:rsidR="00DD1127" w:rsidRPr="002433CF" w:rsidRDefault="00DD1127">
                            <w:pPr>
                              <w:pStyle w:val="TableParagraph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2433CF" w14:paraId="01531FE7" w14:textId="77777777">
                        <w:trPr>
                          <w:trHeight w:val="321"/>
                        </w:trPr>
                        <w:tc>
                          <w:tcPr>
                            <w:tcW w:w="811" w:type="dxa"/>
                          </w:tcPr>
                          <w:p w14:paraId="4328FAFA" w14:textId="77777777" w:rsidR="00DD1127" w:rsidRPr="002433CF" w:rsidRDefault="00DD1127">
                            <w:pPr>
                              <w:pStyle w:val="TableParagraph"/>
                              <w:spacing w:line="301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033" w:type="dxa"/>
                          </w:tcPr>
                          <w:p w14:paraId="16310FEE" w14:textId="77777777" w:rsidR="00DD1127" w:rsidRPr="002433CF" w:rsidRDefault="00DD1127">
                            <w:pPr>
                              <w:pStyle w:val="TableParagraph"/>
                              <w:spacing w:line="301" w:lineRule="exact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Нож</w:t>
                            </w:r>
                            <w:r w:rsidRPr="002433CF"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433CF">
                              <w:rPr>
                                <w:sz w:val="24"/>
                                <w:szCs w:val="24"/>
                              </w:rPr>
                              <w:t>по</w:t>
                            </w:r>
                            <w:r w:rsidRPr="002433CF"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433CF">
                              <w:rPr>
                                <w:sz w:val="24"/>
                                <w:szCs w:val="24"/>
                              </w:rPr>
                              <w:t>гипсу</w:t>
                            </w:r>
                          </w:p>
                        </w:tc>
                        <w:tc>
                          <w:tcPr>
                            <w:tcW w:w="719" w:type="dxa"/>
                          </w:tcPr>
                          <w:p w14:paraId="733CDF65" w14:textId="77777777" w:rsidR="00DD1127" w:rsidRPr="002433CF" w:rsidRDefault="00DD1127">
                            <w:pPr>
                              <w:pStyle w:val="TableParagraph"/>
                              <w:spacing w:line="301" w:lineRule="exact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2433CF" w14:paraId="4359106C" w14:textId="77777777">
                        <w:trPr>
                          <w:trHeight w:val="321"/>
                        </w:trPr>
                        <w:tc>
                          <w:tcPr>
                            <w:tcW w:w="811" w:type="dxa"/>
                          </w:tcPr>
                          <w:p w14:paraId="6CFB9E48" w14:textId="77777777" w:rsidR="00DD1127" w:rsidRPr="002433CF" w:rsidRDefault="00DD1127">
                            <w:pPr>
                              <w:pStyle w:val="TableParagraph"/>
                              <w:spacing w:line="301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033" w:type="dxa"/>
                          </w:tcPr>
                          <w:p w14:paraId="0BF4274C" w14:textId="77777777" w:rsidR="00DD1127" w:rsidRPr="002433CF" w:rsidRDefault="00DD1127">
                            <w:pPr>
                              <w:pStyle w:val="TableParagraph"/>
                              <w:spacing w:line="301" w:lineRule="exact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Рашпили</w:t>
                            </w:r>
                          </w:p>
                        </w:tc>
                        <w:tc>
                          <w:tcPr>
                            <w:tcW w:w="719" w:type="dxa"/>
                          </w:tcPr>
                          <w:p w14:paraId="30944648" w14:textId="77777777" w:rsidR="00DD1127" w:rsidRPr="002433CF" w:rsidRDefault="00DD1127">
                            <w:pPr>
                              <w:pStyle w:val="TableParagraph"/>
                              <w:spacing w:line="301" w:lineRule="exact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c>
                      </w:tr>
                      <w:tr w:rsidR="00DD1127" w:rsidRPr="002433CF" w14:paraId="0E77EE23" w14:textId="77777777">
                        <w:trPr>
                          <w:trHeight w:val="326"/>
                        </w:trPr>
                        <w:tc>
                          <w:tcPr>
                            <w:tcW w:w="811" w:type="dxa"/>
                          </w:tcPr>
                          <w:p w14:paraId="4AD7D806" w14:textId="77777777" w:rsidR="00DD1127" w:rsidRPr="002433CF" w:rsidRDefault="00DD1127">
                            <w:pPr>
                              <w:pStyle w:val="TableParagraph"/>
                              <w:spacing w:line="306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3033" w:type="dxa"/>
                          </w:tcPr>
                          <w:p w14:paraId="55874162" w14:textId="77777777" w:rsidR="00DD1127" w:rsidRPr="002433CF" w:rsidRDefault="00DD1127">
                            <w:pPr>
                              <w:pStyle w:val="TableParagraph"/>
                              <w:spacing w:line="306" w:lineRule="exact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Штангенциркуль</w:t>
                            </w:r>
                          </w:p>
                        </w:tc>
                        <w:tc>
                          <w:tcPr>
                            <w:tcW w:w="719" w:type="dxa"/>
                          </w:tcPr>
                          <w:p w14:paraId="40E43953" w14:textId="77777777" w:rsidR="00DD1127" w:rsidRPr="002433CF" w:rsidRDefault="00DD1127">
                            <w:pPr>
                              <w:pStyle w:val="TableParagraph"/>
                              <w:spacing w:line="306" w:lineRule="exact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2433CF" w14:paraId="0E78C035" w14:textId="77777777">
                        <w:trPr>
                          <w:trHeight w:val="642"/>
                        </w:trPr>
                        <w:tc>
                          <w:tcPr>
                            <w:tcW w:w="811" w:type="dxa"/>
                          </w:tcPr>
                          <w:p w14:paraId="29F7650C" w14:textId="77777777" w:rsidR="00DD1127" w:rsidRPr="002433CF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033" w:type="dxa"/>
                          </w:tcPr>
                          <w:p w14:paraId="12EC36E8" w14:textId="77777777" w:rsidR="00DD1127" w:rsidRPr="002433CF" w:rsidRDefault="00DD1127">
                            <w:pPr>
                              <w:pStyle w:val="TableParagraph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Прибор</w:t>
                            </w:r>
                            <w:r w:rsidRPr="002433CF">
                              <w:rPr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433CF">
                              <w:rPr>
                                <w:sz w:val="24"/>
                                <w:szCs w:val="24"/>
                              </w:rPr>
                              <w:t>для</w:t>
                            </w:r>
                            <w:r w:rsidRPr="002433CF">
                              <w:rPr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433CF">
                              <w:rPr>
                                <w:sz w:val="24"/>
                                <w:szCs w:val="24"/>
                              </w:rPr>
                              <w:t>измерения</w:t>
                            </w:r>
                          </w:p>
                          <w:p w14:paraId="0B0328F1" w14:textId="77777777" w:rsidR="00DD1127" w:rsidRPr="002433CF" w:rsidRDefault="00DD1127">
                            <w:pPr>
                              <w:pStyle w:val="TableParagraph"/>
                              <w:spacing w:line="308" w:lineRule="exact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вн. размеров</w:t>
                            </w:r>
                          </w:p>
                        </w:tc>
                        <w:tc>
                          <w:tcPr>
                            <w:tcW w:w="719" w:type="dxa"/>
                          </w:tcPr>
                          <w:p w14:paraId="1346640B" w14:textId="77777777" w:rsidR="00DD1127" w:rsidRPr="002433CF" w:rsidRDefault="00DD1127">
                            <w:pPr>
                              <w:pStyle w:val="TableParagraph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2433CF" w14:paraId="3B57EFBC" w14:textId="77777777">
                        <w:trPr>
                          <w:trHeight w:val="594"/>
                        </w:trPr>
                        <w:tc>
                          <w:tcPr>
                            <w:tcW w:w="811" w:type="dxa"/>
                          </w:tcPr>
                          <w:p w14:paraId="49726C4C" w14:textId="77777777" w:rsidR="00DD1127" w:rsidRPr="002433CF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3033" w:type="dxa"/>
                          </w:tcPr>
                          <w:p w14:paraId="45B17E8B" w14:textId="77777777" w:rsidR="00DD1127" w:rsidRPr="002433CF" w:rsidRDefault="00DD1127">
                            <w:pPr>
                              <w:pStyle w:val="TableParagraph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Набор отверток</w:t>
                            </w:r>
                          </w:p>
                        </w:tc>
                        <w:tc>
                          <w:tcPr>
                            <w:tcW w:w="719" w:type="dxa"/>
                          </w:tcPr>
                          <w:p w14:paraId="455079A8" w14:textId="77777777" w:rsidR="00DD1127" w:rsidRPr="002433CF" w:rsidRDefault="00DD1127">
                            <w:pPr>
                              <w:pStyle w:val="TableParagraph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2433CF" w14:paraId="1B175EFB" w14:textId="77777777">
                        <w:trPr>
                          <w:trHeight w:val="599"/>
                        </w:trPr>
                        <w:tc>
                          <w:tcPr>
                            <w:tcW w:w="811" w:type="dxa"/>
                          </w:tcPr>
                          <w:p w14:paraId="3794C0A3" w14:textId="77777777" w:rsidR="00DD1127" w:rsidRPr="002433CF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3033" w:type="dxa"/>
                          </w:tcPr>
                          <w:p w14:paraId="60AEEFAD" w14:textId="77777777" w:rsidR="00DD1127" w:rsidRPr="002433CF" w:rsidRDefault="00DD1127">
                            <w:pPr>
                              <w:pStyle w:val="TableParagraph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Плоские</w:t>
                            </w:r>
                            <w:r w:rsidRPr="002433CF">
                              <w:rPr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433CF">
                              <w:rPr>
                                <w:sz w:val="24"/>
                                <w:szCs w:val="24"/>
                              </w:rPr>
                              <w:t>кусачки</w:t>
                            </w:r>
                          </w:p>
                        </w:tc>
                        <w:tc>
                          <w:tcPr>
                            <w:tcW w:w="719" w:type="dxa"/>
                          </w:tcPr>
                          <w:p w14:paraId="322D9E1C" w14:textId="77777777" w:rsidR="00DD1127" w:rsidRPr="002433CF" w:rsidRDefault="00DD1127">
                            <w:pPr>
                              <w:pStyle w:val="TableParagraph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2433CF" w14:paraId="23A1E86D" w14:textId="77777777">
                        <w:trPr>
                          <w:trHeight w:val="599"/>
                        </w:trPr>
                        <w:tc>
                          <w:tcPr>
                            <w:tcW w:w="811" w:type="dxa"/>
                          </w:tcPr>
                          <w:p w14:paraId="6AA38F9C" w14:textId="77777777" w:rsidR="00DD1127" w:rsidRPr="002433CF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033" w:type="dxa"/>
                          </w:tcPr>
                          <w:p w14:paraId="1FC93801" w14:textId="77777777" w:rsidR="00DD1127" w:rsidRPr="002433CF" w:rsidRDefault="00DD1127">
                            <w:pPr>
                              <w:pStyle w:val="TableParagraph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Пассатижи</w:t>
                            </w:r>
                          </w:p>
                        </w:tc>
                        <w:tc>
                          <w:tcPr>
                            <w:tcW w:w="719" w:type="dxa"/>
                          </w:tcPr>
                          <w:p w14:paraId="05763A29" w14:textId="77777777" w:rsidR="00DD1127" w:rsidRPr="002433CF" w:rsidRDefault="00DD1127">
                            <w:pPr>
                              <w:pStyle w:val="TableParagraph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2433CF" w14:paraId="538EE763" w14:textId="77777777">
                        <w:trPr>
                          <w:trHeight w:val="642"/>
                        </w:trPr>
                        <w:tc>
                          <w:tcPr>
                            <w:tcW w:w="811" w:type="dxa"/>
                          </w:tcPr>
                          <w:p w14:paraId="155E538D" w14:textId="77777777" w:rsidR="00DD1127" w:rsidRPr="002433CF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3033" w:type="dxa"/>
                          </w:tcPr>
                          <w:p w14:paraId="5EB7F34E" w14:textId="77777777" w:rsidR="00DD1127" w:rsidRPr="002433CF" w:rsidRDefault="00DD1127">
                            <w:pPr>
                              <w:pStyle w:val="TableParagraph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Рычажные</w:t>
                            </w:r>
                            <w:r w:rsidRPr="002433CF"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433CF">
                              <w:rPr>
                                <w:sz w:val="24"/>
                                <w:szCs w:val="24"/>
                              </w:rPr>
                              <w:t>листовые</w:t>
                            </w:r>
                          </w:p>
                          <w:p w14:paraId="51FDE22F" w14:textId="77777777" w:rsidR="00DD1127" w:rsidRPr="002433CF" w:rsidRDefault="00DD1127">
                            <w:pPr>
                              <w:pStyle w:val="TableParagraph"/>
                              <w:spacing w:line="308" w:lineRule="exact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ножницы</w:t>
                            </w:r>
                          </w:p>
                        </w:tc>
                        <w:tc>
                          <w:tcPr>
                            <w:tcW w:w="719" w:type="dxa"/>
                          </w:tcPr>
                          <w:p w14:paraId="13DAFFAA" w14:textId="77777777" w:rsidR="00DD1127" w:rsidRPr="002433CF" w:rsidRDefault="00DD1127">
                            <w:pPr>
                              <w:pStyle w:val="TableParagraph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2433CF" w14:paraId="135868B4" w14:textId="77777777">
                        <w:trPr>
                          <w:trHeight w:val="599"/>
                        </w:trPr>
                        <w:tc>
                          <w:tcPr>
                            <w:tcW w:w="811" w:type="dxa"/>
                          </w:tcPr>
                          <w:p w14:paraId="2C4F9782" w14:textId="77777777" w:rsidR="00DD1127" w:rsidRPr="002433CF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033" w:type="dxa"/>
                          </w:tcPr>
                          <w:p w14:paraId="04742834" w14:textId="77777777" w:rsidR="00DD1127" w:rsidRPr="002433CF" w:rsidRDefault="00DD1127">
                            <w:pPr>
                              <w:pStyle w:val="TableParagraph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Ножовка</w:t>
                            </w:r>
                            <w:r w:rsidRPr="002433CF"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433CF">
                              <w:rPr>
                                <w:sz w:val="24"/>
                                <w:szCs w:val="24"/>
                              </w:rPr>
                              <w:t>по металлу</w:t>
                            </w:r>
                          </w:p>
                        </w:tc>
                        <w:tc>
                          <w:tcPr>
                            <w:tcW w:w="719" w:type="dxa"/>
                          </w:tcPr>
                          <w:p w14:paraId="7736FB6C" w14:textId="77777777" w:rsidR="00DD1127" w:rsidRPr="002433CF" w:rsidRDefault="00DD1127">
                            <w:pPr>
                              <w:pStyle w:val="TableParagraph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2433CF" w14:paraId="0B8BB9C4" w14:textId="77777777">
                        <w:trPr>
                          <w:trHeight w:val="594"/>
                        </w:trPr>
                        <w:tc>
                          <w:tcPr>
                            <w:tcW w:w="811" w:type="dxa"/>
                          </w:tcPr>
                          <w:p w14:paraId="41B58EA4" w14:textId="77777777" w:rsidR="00DD1127" w:rsidRPr="002433CF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3033" w:type="dxa"/>
                          </w:tcPr>
                          <w:p w14:paraId="6D2E0DD4" w14:textId="77777777" w:rsidR="00DD1127" w:rsidRPr="002433CF" w:rsidRDefault="00DD1127">
                            <w:pPr>
                              <w:pStyle w:val="TableParagraph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Брусья</w:t>
                            </w:r>
                          </w:p>
                        </w:tc>
                        <w:tc>
                          <w:tcPr>
                            <w:tcW w:w="719" w:type="dxa"/>
                          </w:tcPr>
                          <w:p w14:paraId="1AD57F92" w14:textId="77777777" w:rsidR="00DD1127" w:rsidRPr="002433CF" w:rsidRDefault="00DD1127">
                            <w:pPr>
                              <w:pStyle w:val="TableParagraph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2433CF" w14:paraId="64336124" w14:textId="77777777">
                        <w:trPr>
                          <w:trHeight w:val="647"/>
                        </w:trPr>
                        <w:tc>
                          <w:tcPr>
                            <w:tcW w:w="811" w:type="dxa"/>
                          </w:tcPr>
                          <w:p w14:paraId="0A6250C0" w14:textId="77777777" w:rsidR="00DD1127" w:rsidRPr="002433CF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3033" w:type="dxa"/>
                          </w:tcPr>
                          <w:p w14:paraId="78C0803B" w14:textId="77777777" w:rsidR="00DD1127" w:rsidRPr="002433CF" w:rsidRDefault="00DD1127">
                            <w:pPr>
                              <w:pStyle w:val="TableParagraph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Аппарат</w:t>
                            </w:r>
                            <w:r w:rsidRPr="002433CF"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433CF">
                              <w:rPr>
                                <w:sz w:val="24"/>
                                <w:szCs w:val="24"/>
                              </w:rPr>
                              <w:t>для</w:t>
                            </w:r>
                          </w:p>
                          <w:p w14:paraId="0C045744" w14:textId="77777777" w:rsidR="00DD1127" w:rsidRPr="002433CF" w:rsidRDefault="00DD1127">
                            <w:pPr>
                              <w:pStyle w:val="TableParagraph"/>
                              <w:spacing w:line="313" w:lineRule="exact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гипсования</w:t>
                            </w:r>
                          </w:p>
                        </w:tc>
                        <w:tc>
                          <w:tcPr>
                            <w:tcW w:w="719" w:type="dxa"/>
                          </w:tcPr>
                          <w:p w14:paraId="1D947AB0" w14:textId="77777777" w:rsidR="00DD1127" w:rsidRPr="002433CF" w:rsidRDefault="00DD1127">
                            <w:pPr>
                              <w:pStyle w:val="TableParagraph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DD1127" w:rsidRPr="002433CF" w14:paraId="7487CC34" w14:textId="77777777">
                        <w:trPr>
                          <w:trHeight w:val="719"/>
                        </w:trPr>
                        <w:tc>
                          <w:tcPr>
                            <w:tcW w:w="811" w:type="dxa"/>
                          </w:tcPr>
                          <w:p w14:paraId="22228C8E" w14:textId="77777777" w:rsidR="00DD1127" w:rsidRPr="002433CF" w:rsidRDefault="00DD112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3033" w:type="dxa"/>
                          </w:tcPr>
                          <w:p w14:paraId="2276DB56" w14:textId="77777777" w:rsidR="00DD1127" w:rsidRPr="002433CF" w:rsidRDefault="00DD1127">
                            <w:pPr>
                              <w:pStyle w:val="TableParagraph"/>
                              <w:ind w:left="105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sz w:val="24"/>
                                <w:szCs w:val="24"/>
                              </w:rPr>
                              <w:t>Фрезы</w:t>
                            </w:r>
                          </w:p>
                        </w:tc>
                        <w:tc>
                          <w:tcPr>
                            <w:tcW w:w="719" w:type="dxa"/>
                          </w:tcPr>
                          <w:p w14:paraId="44C92B1D" w14:textId="77777777" w:rsidR="00DD1127" w:rsidRPr="002433CF" w:rsidRDefault="00DD1127">
                            <w:pPr>
                              <w:pStyle w:val="TableParagraph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2433CF">
                              <w:rPr>
                                <w:w w:val="99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</w:tr>
                    </w:tbl>
                    <w:p w14:paraId="18B1CA79" w14:textId="77777777" w:rsidR="00DD1127" w:rsidRPr="002433CF" w:rsidRDefault="00DD1127" w:rsidP="002433CF">
                      <w:pPr>
                        <w:pStyle w:val="ae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61888DC" w14:textId="77679C81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CEBE903" w14:textId="4F3A5205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0B696FDF" w14:textId="7A73ACF3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42BEDD30" w14:textId="20E276FB" w:rsidR="002433CF" w:rsidRDefault="002433CF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2AFB41EB" w14:textId="77777777" w:rsidR="002433CF" w:rsidRDefault="002433CF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127E8324" w14:textId="74C4BB27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3A4CC3B3" w14:textId="77777777" w:rsidR="005C60CA" w:rsidRDefault="005C60CA" w:rsidP="003D4C2B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1271DE" w:rsidRPr="00E656A2" w14:paraId="378E2924" w14:textId="77777777" w:rsidTr="00512679">
        <w:tc>
          <w:tcPr>
            <w:tcW w:w="9570" w:type="dxa"/>
            <w:shd w:val="clear" w:color="auto" w:fill="auto"/>
          </w:tcPr>
          <w:p w14:paraId="620E5714" w14:textId="77777777" w:rsidR="001271DE" w:rsidRDefault="001271DE" w:rsidP="00512679">
            <w:pPr>
              <w:ind w:firstLine="709"/>
              <w:jc w:val="right"/>
              <w:rPr>
                <w:b/>
                <w:spacing w:val="1"/>
                <w:sz w:val="24"/>
                <w:szCs w:val="24"/>
              </w:rPr>
            </w:pPr>
          </w:p>
          <w:p w14:paraId="5B2F747A" w14:textId="30BFFE0E" w:rsidR="001271DE" w:rsidRPr="00E656A2" w:rsidRDefault="001271DE" w:rsidP="00512679">
            <w:pPr>
              <w:ind w:firstLine="709"/>
              <w:jc w:val="right"/>
              <w:rPr>
                <w:b/>
                <w:spacing w:val="1"/>
                <w:sz w:val="24"/>
                <w:szCs w:val="24"/>
              </w:rPr>
            </w:pPr>
            <w:r w:rsidRPr="00E656A2">
              <w:rPr>
                <w:b/>
                <w:spacing w:val="1"/>
                <w:sz w:val="24"/>
                <w:szCs w:val="24"/>
              </w:rPr>
              <w:t xml:space="preserve">МКС </w:t>
            </w:r>
            <w:r w:rsidR="00991FC6" w:rsidRPr="00991FC6">
              <w:rPr>
                <w:b/>
                <w:spacing w:val="1"/>
                <w:sz w:val="24"/>
                <w:szCs w:val="24"/>
                <w:lang w:val="kk-KZ"/>
              </w:rPr>
              <w:t>11.160</w:t>
            </w:r>
            <w:bookmarkStart w:id="0" w:name="_GoBack"/>
            <w:bookmarkEnd w:id="0"/>
            <w:r w:rsidRPr="0021394C">
              <w:rPr>
                <w:b/>
                <w:spacing w:val="1"/>
                <w:sz w:val="24"/>
                <w:szCs w:val="24"/>
              </w:rPr>
              <w:cr/>
            </w:r>
          </w:p>
          <w:p w14:paraId="469460D5" w14:textId="72BABCD4" w:rsidR="001271DE" w:rsidRDefault="001271DE" w:rsidP="00512679">
            <w:pPr>
              <w:shd w:val="clear" w:color="auto" w:fill="FFFFFF"/>
              <w:ind w:firstLine="0"/>
              <w:rPr>
                <w:sz w:val="24"/>
                <w:szCs w:val="24"/>
              </w:rPr>
            </w:pPr>
            <w:r w:rsidRPr="00EC2FA7">
              <w:rPr>
                <w:b/>
                <w:spacing w:val="1"/>
                <w:sz w:val="24"/>
                <w:szCs w:val="24"/>
              </w:rPr>
              <w:t>Ключевые слова:</w:t>
            </w:r>
            <w:r w:rsidRPr="00EC2FA7">
              <w:rPr>
                <w:spacing w:val="1"/>
                <w:sz w:val="24"/>
                <w:szCs w:val="24"/>
              </w:rPr>
              <w:t xml:space="preserve"> </w:t>
            </w:r>
            <w:r w:rsidR="00991FC6" w:rsidRPr="00991FC6">
              <w:rPr>
                <w:sz w:val="24"/>
                <w:szCs w:val="24"/>
              </w:rPr>
              <w:t>протезно-ортопедические изделия, обслуживающая организация, реализация медицинских услуг по протезированию, региональная мастерская, типы протезов, оборудование и инструменты</w:t>
            </w:r>
          </w:p>
          <w:p w14:paraId="4553B687" w14:textId="77777777" w:rsidR="001271DE" w:rsidRPr="001A1FCD" w:rsidRDefault="001271DE" w:rsidP="00512679">
            <w:pPr>
              <w:shd w:val="clear" w:color="auto" w:fill="FFFFFF"/>
              <w:ind w:firstLine="0"/>
              <w:rPr>
                <w:sz w:val="24"/>
                <w:szCs w:val="24"/>
              </w:rPr>
            </w:pPr>
          </w:p>
        </w:tc>
      </w:tr>
    </w:tbl>
    <w:p w14:paraId="63CD2A95" w14:textId="77777777" w:rsidR="001271DE" w:rsidRDefault="001271DE" w:rsidP="001271DE">
      <w:pPr>
        <w:widowControl/>
        <w:autoSpaceDE/>
        <w:autoSpaceDN/>
        <w:adjustRightInd/>
        <w:ind w:firstLine="567"/>
        <w:rPr>
          <w:sz w:val="24"/>
          <w:szCs w:val="24"/>
        </w:rPr>
      </w:pPr>
    </w:p>
    <w:p w14:paraId="290D7CA8" w14:textId="23A2603A" w:rsidR="00AE6C4E" w:rsidRDefault="00AE6C4E" w:rsidP="00DD1127">
      <w:pPr>
        <w:widowControl/>
        <w:autoSpaceDE/>
        <w:autoSpaceDN/>
        <w:adjustRightInd/>
        <w:ind w:firstLine="0"/>
        <w:jc w:val="left"/>
        <w:rPr>
          <w:sz w:val="24"/>
          <w:szCs w:val="24"/>
        </w:rPr>
      </w:pPr>
    </w:p>
    <w:p w14:paraId="5B79F28F" w14:textId="77777777" w:rsidR="00991FC6" w:rsidRPr="00E656A2" w:rsidRDefault="00991FC6" w:rsidP="00991FC6">
      <w:pPr>
        <w:suppressAutoHyphens/>
        <w:ind w:firstLine="567"/>
        <w:rPr>
          <w:b/>
          <w:sz w:val="24"/>
          <w:szCs w:val="24"/>
        </w:rPr>
      </w:pPr>
      <w:r w:rsidRPr="00E656A2">
        <w:rPr>
          <w:b/>
          <w:sz w:val="24"/>
          <w:szCs w:val="24"/>
        </w:rPr>
        <w:t xml:space="preserve">РАЗРАБОТЧИК </w:t>
      </w:r>
    </w:p>
    <w:p w14:paraId="705B4C29" w14:textId="77777777" w:rsidR="00991FC6" w:rsidRPr="00E656A2" w:rsidRDefault="00991FC6" w:rsidP="00991FC6">
      <w:pPr>
        <w:suppressAutoHyphens/>
        <w:ind w:firstLine="567"/>
        <w:rPr>
          <w:sz w:val="24"/>
          <w:szCs w:val="24"/>
        </w:rPr>
      </w:pPr>
    </w:p>
    <w:p w14:paraId="7985B687" w14:textId="77777777" w:rsidR="00991FC6" w:rsidRPr="00373C3C" w:rsidRDefault="00991FC6" w:rsidP="00991FC6">
      <w:pPr>
        <w:pStyle w:val="21"/>
        <w:tabs>
          <w:tab w:val="num" w:pos="-993"/>
        </w:tabs>
        <w:ind w:left="0" w:firstLine="567"/>
        <w:rPr>
          <w:szCs w:val="24"/>
          <w:lang w:val="kk-KZ"/>
        </w:rPr>
      </w:pPr>
      <w:r>
        <w:rPr>
          <w:szCs w:val="24"/>
          <w:lang w:val="kk-KZ"/>
        </w:rPr>
        <w:t xml:space="preserve">ТОО «НТП </w:t>
      </w:r>
      <w:r>
        <w:rPr>
          <w:szCs w:val="24"/>
          <w:lang w:val="en-US"/>
        </w:rPr>
        <w:t>Kazecotech</w:t>
      </w:r>
      <w:r>
        <w:rPr>
          <w:szCs w:val="24"/>
          <w:lang w:val="kk-KZ"/>
        </w:rPr>
        <w:t>»</w:t>
      </w:r>
    </w:p>
    <w:p w14:paraId="19B86024" w14:textId="77777777" w:rsidR="00991FC6" w:rsidRDefault="00991FC6" w:rsidP="00991FC6">
      <w:pPr>
        <w:pStyle w:val="21"/>
        <w:tabs>
          <w:tab w:val="num" w:pos="-993"/>
        </w:tabs>
        <w:rPr>
          <w:b/>
          <w:szCs w:val="24"/>
        </w:rPr>
      </w:pPr>
    </w:p>
    <w:p w14:paraId="514D0BBC" w14:textId="77777777" w:rsidR="00991FC6" w:rsidRPr="00E656A2" w:rsidRDefault="00991FC6" w:rsidP="00991FC6">
      <w:pPr>
        <w:pStyle w:val="21"/>
        <w:tabs>
          <w:tab w:val="num" w:pos="-993"/>
        </w:tabs>
        <w:rPr>
          <w:b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374"/>
      </w:tblGrid>
      <w:tr w:rsidR="00991FC6" w:rsidRPr="00E656A2" w14:paraId="0CED4085" w14:textId="77777777" w:rsidTr="00512679">
        <w:tc>
          <w:tcPr>
            <w:tcW w:w="7196" w:type="dxa"/>
          </w:tcPr>
          <w:p w14:paraId="13C81027" w14:textId="77777777" w:rsidR="00991FC6" w:rsidRPr="00373C3C" w:rsidRDefault="00991FC6" w:rsidP="00512679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  <w:lang w:val="kk-KZ"/>
              </w:rPr>
            </w:pPr>
            <w:r>
              <w:rPr>
                <w:b/>
                <w:szCs w:val="28"/>
                <w:lang w:val="kk-KZ"/>
              </w:rPr>
              <w:t>Генеральный директор</w:t>
            </w:r>
          </w:p>
          <w:p w14:paraId="7D206E5F" w14:textId="77777777" w:rsidR="00991FC6" w:rsidRDefault="00991FC6" w:rsidP="00512679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</w:rPr>
            </w:pPr>
          </w:p>
          <w:p w14:paraId="60373A48" w14:textId="77777777" w:rsidR="00991FC6" w:rsidRPr="00E656A2" w:rsidRDefault="00991FC6" w:rsidP="00512679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</w:rPr>
            </w:pPr>
          </w:p>
        </w:tc>
        <w:tc>
          <w:tcPr>
            <w:tcW w:w="2374" w:type="dxa"/>
          </w:tcPr>
          <w:p w14:paraId="41C3BB17" w14:textId="77777777" w:rsidR="00991FC6" w:rsidRPr="00AE2B9C" w:rsidRDefault="00991FC6" w:rsidP="00512679">
            <w:pPr>
              <w:pStyle w:val="21"/>
              <w:tabs>
                <w:tab w:val="num" w:pos="-993"/>
              </w:tabs>
              <w:ind w:left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  <w:lang w:val="kk-KZ"/>
              </w:rPr>
              <w:t>Андреев В.И.</w:t>
            </w:r>
          </w:p>
        </w:tc>
      </w:tr>
      <w:tr w:rsidR="00991FC6" w:rsidRPr="00E656A2" w14:paraId="0ECD08CE" w14:textId="77777777" w:rsidTr="00512679">
        <w:tc>
          <w:tcPr>
            <w:tcW w:w="7196" w:type="dxa"/>
          </w:tcPr>
          <w:p w14:paraId="04D0D5A8" w14:textId="77777777" w:rsidR="00991FC6" w:rsidRPr="00E656A2" w:rsidRDefault="00991FC6" w:rsidP="00512679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</w:rPr>
            </w:pPr>
            <w:r w:rsidRPr="00E656A2">
              <w:rPr>
                <w:b/>
                <w:szCs w:val="28"/>
              </w:rPr>
              <w:t>Руководитель</w:t>
            </w:r>
          </w:p>
          <w:p w14:paraId="5AA14F5E" w14:textId="77777777" w:rsidR="00991FC6" w:rsidRPr="00373C3C" w:rsidRDefault="00991FC6" w:rsidP="00512679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  <w:lang w:val="kk-KZ"/>
              </w:rPr>
            </w:pPr>
            <w:r w:rsidRPr="00E656A2">
              <w:rPr>
                <w:b/>
                <w:szCs w:val="28"/>
              </w:rPr>
              <w:t xml:space="preserve">Департамента </w:t>
            </w:r>
            <w:r>
              <w:rPr>
                <w:b/>
                <w:szCs w:val="28"/>
                <w:lang w:val="kk-KZ"/>
              </w:rPr>
              <w:t>технического регулирования</w:t>
            </w:r>
          </w:p>
        </w:tc>
        <w:tc>
          <w:tcPr>
            <w:tcW w:w="2374" w:type="dxa"/>
          </w:tcPr>
          <w:p w14:paraId="796EB1F8" w14:textId="77777777" w:rsidR="00991FC6" w:rsidRPr="00E656A2" w:rsidRDefault="00991FC6" w:rsidP="00512679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</w:rPr>
            </w:pPr>
          </w:p>
          <w:p w14:paraId="26AE7BB8" w14:textId="77777777" w:rsidR="00991FC6" w:rsidRPr="00373C3C" w:rsidRDefault="00991FC6" w:rsidP="00512679">
            <w:pPr>
              <w:pStyle w:val="21"/>
              <w:tabs>
                <w:tab w:val="num" w:pos="-993"/>
              </w:tabs>
              <w:ind w:left="0"/>
              <w:jc w:val="right"/>
              <w:rPr>
                <w:b/>
                <w:szCs w:val="28"/>
                <w:lang w:val="kk-KZ"/>
              </w:rPr>
            </w:pPr>
            <w:r>
              <w:rPr>
                <w:b/>
                <w:szCs w:val="28"/>
                <w:lang w:val="kk-KZ"/>
              </w:rPr>
              <w:t>Абишев Т.М.</w:t>
            </w:r>
          </w:p>
        </w:tc>
      </w:tr>
    </w:tbl>
    <w:p w14:paraId="27525A5A" w14:textId="77777777" w:rsidR="00991FC6" w:rsidRDefault="00991FC6" w:rsidP="00DD1127">
      <w:pPr>
        <w:widowControl/>
        <w:autoSpaceDE/>
        <w:autoSpaceDN/>
        <w:adjustRightInd/>
        <w:ind w:firstLine="0"/>
        <w:jc w:val="left"/>
        <w:rPr>
          <w:sz w:val="24"/>
          <w:szCs w:val="24"/>
        </w:rPr>
      </w:pPr>
    </w:p>
    <w:sectPr w:rsidR="00991FC6" w:rsidSect="00F91061">
      <w:pgSz w:w="11906" w:h="16838" w:code="9"/>
      <w:pgMar w:top="1418" w:right="1418" w:bottom="993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0DCC9" w14:textId="77777777" w:rsidR="0073730B" w:rsidRDefault="0073730B" w:rsidP="00B737C6">
      <w:r>
        <w:separator/>
      </w:r>
    </w:p>
  </w:endnote>
  <w:endnote w:type="continuationSeparator" w:id="0">
    <w:p w14:paraId="6DB73F37" w14:textId="77777777" w:rsidR="0073730B" w:rsidRDefault="0073730B" w:rsidP="00B73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1C3A3" w14:textId="0527F4D3" w:rsidR="00DD1127" w:rsidRPr="00F528CE" w:rsidRDefault="00DD1127" w:rsidP="009812CB">
    <w:pPr>
      <w:pStyle w:val="a3"/>
      <w:ind w:right="-6" w:firstLine="0"/>
      <w:rPr>
        <w:sz w:val="24"/>
        <w:szCs w:val="24"/>
      </w:rPr>
    </w:pPr>
    <w:r w:rsidRPr="00F528CE">
      <w:rPr>
        <w:rStyle w:val="a5"/>
        <w:rFonts w:eastAsia="Lucida Sans Unicode"/>
        <w:sz w:val="24"/>
      </w:rPr>
      <w:fldChar w:fldCharType="begin"/>
    </w:r>
    <w:r w:rsidRPr="00F528CE">
      <w:rPr>
        <w:rStyle w:val="a5"/>
        <w:rFonts w:eastAsia="Lucida Sans Unicode"/>
        <w:sz w:val="24"/>
      </w:rPr>
      <w:instrText xml:space="preserve"> PAGE </w:instrText>
    </w:r>
    <w:r w:rsidRPr="00F528CE">
      <w:rPr>
        <w:rStyle w:val="a5"/>
        <w:rFonts w:eastAsia="Lucida Sans Unicode"/>
        <w:sz w:val="24"/>
      </w:rPr>
      <w:fldChar w:fldCharType="separate"/>
    </w:r>
    <w:r w:rsidR="00991FC6">
      <w:rPr>
        <w:rStyle w:val="a5"/>
        <w:rFonts w:eastAsia="Lucida Sans Unicode"/>
        <w:noProof/>
        <w:sz w:val="24"/>
      </w:rPr>
      <w:t>16</w:t>
    </w:r>
    <w:r w:rsidRPr="00F528CE">
      <w:rPr>
        <w:rStyle w:val="a5"/>
        <w:rFonts w:eastAsia="Lucida Sans Unicode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C3DAD" w14:textId="0D9D8E8D" w:rsidR="00DD1127" w:rsidRPr="00F528CE" w:rsidRDefault="00DD1127" w:rsidP="009812CB">
    <w:pPr>
      <w:pStyle w:val="a3"/>
      <w:jc w:val="right"/>
      <w:rPr>
        <w:rStyle w:val="a5"/>
        <w:rFonts w:eastAsia="Lucida Sans Unicode"/>
        <w:sz w:val="24"/>
      </w:rPr>
    </w:pPr>
    <w:r w:rsidRPr="00F528CE">
      <w:rPr>
        <w:rStyle w:val="a5"/>
        <w:rFonts w:eastAsia="Lucida Sans Unicode"/>
        <w:sz w:val="24"/>
      </w:rPr>
      <w:fldChar w:fldCharType="begin"/>
    </w:r>
    <w:r w:rsidRPr="00F528CE">
      <w:rPr>
        <w:rStyle w:val="a5"/>
        <w:rFonts w:eastAsia="Lucida Sans Unicode"/>
        <w:sz w:val="24"/>
      </w:rPr>
      <w:instrText xml:space="preserve">PAGE  </w:instrText>
    </w:r>
    <w:r w:rsidRPr="00F528CE">
      <w:rPr>
        <w:rStyle w:val="a5"/>
        <w:rFonts w:eastAsia="Lucida Sans Unicode"/>
        <w:sz w:val="24"/>
      </w:rPr>
      <w:fldChar w:fldCharType="separate"/>
    </w:r>
    <w:r w:rsidR="00991FC6">
      <w:rPr>
        <w:rStyle w:val="a5"/>
        <w:rFonts w:eastAsia="Lucida Sans Unicode"/>
        <w:noProof/>
        <w:sz w:val="24"/>
      </w:rPr>
      <w:t>15</w:t>
    </w:r>
    <w:r w:rsidRPr="00F528CE">
      <w:rPr>
        <w:rStyle w:val="a5"/>
        <w:rFonts w:eastAsia="Lucida Sans Unicode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3960777"/>
      <w:docPartObj>
        <w:docPartGallery w:val="Page Numbers (Bottom of Page)"/>
        <w:docPartUnique/>
      </w:docPartObj>
    </w:sdtPr>
    <w:sdtContent>
      <w:p w14:paraId="16D14C9A" w14:textId="77777777" w:rsidR="00DD1127" w:rsidRDefault="00DD1127" w:rsidP="008F3745">
        <w:pPr>
          <w:pStyle w:val="a3"/>
          <w:pBdr>
            <w:bottom w:val="single" w:sz="12" w:space="1" w:color="auto"/>
          </w:pBdr>
          <w:ind w:firstLine="0"/>
          <w:jc w:val="right"/>
        </w:pPr>
      </w:p>
      <w:p w14:paraId="7674601F" w14:textId="2C72C3F4" w:rsidR="00DD1127" w:rsidRPr="008F3745" w:rsidRDefault="00DD1127" w:rsidP="009B19FE">
        <w:pPr>
          <w:pStyle w:val="a3"/>
          <w:ind w:firstLine="567"/>
          <w:jc w:val="left"/>
        </w:pPr>
        <w:r>
          <w:rPr>
            <w:b/>
            <w:sz w:val="24"/>
          </w:rPr>
          <w:t xml:space="preserve">Проект, редакция </w:t>
        </w:r>
        <w:r>
          <w:rPr>
            <w:b/>
            <w:sz w:val="24"/>
            <w:lang w:val="kk-KZ"/>
          </w:rPr>
          <w:t>1</w:t>
        </w:r>
        <w:r>
          <w:rPr>
            <w:b/>
            <w:sz w:val="24"/>
          </w:rPr>
          <w:tab/>
        </w:r>
        <w:r>
          <w:rPr>
            <w:b/>
            <w:sz w:val="24"/>
          </w:rPr>
          <w:tab/>
        </w:r>
        <w:r w:rsidRPr="008F3745">
          <w:rPr>
            <w:sz w:val="24"/>
          </w:rPr>
          <w:fldChar w:fldCharType="begin"/>
        </w:r>
        <w:r w:rsidRPr="008F3745">
          <w:rPr>
            <w:sz w:val="24"/>
          </w:rPr>
          <w:instrText>PAGE   \* MERGEFORMAT</w:instrText>
        </w:r>
        <w:r w:rsidRPr="008F3745">
          <w:rPr>
            <w:sz w:val="24"/>
          </w:rPr>
          <w:fldChar w:fldCharType="separate"/>
        </w:r>
        <w:r w:rsidR="00991FC6">
          <w:rPr>
            <w:noProof/>
            <w:sz w:val="24"/>
          </w:rPr>
          <w:t>1</w:t>
        </w:r>
        <w:r w:rsidRPr="008F3745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82BD1" w14:textId="77777777" w:rsidR="0073730B" w:rsidRDefault="0073730B" w:rsidP="00B737C6">
      <w:r>
        <w:separator/>
      </w:r>
    </w:p>
  </w:footnote>
  <w:footnote w:type="continuationSeparator" w:id="0">
    <w:p w14:paraId="10618BA3" w14:textId="77777777" w:rsidR="0073730B" w:rsidRDefault="0073730B" w:rsidP="00B73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7BE33" w14:textId="010D010D" w:rsidR="00DD1127" w:rsidRPr="00D33D43" w:rsidRDefault="00DD1127" w:rsidP="009812CB">
    <w:pPr>
      <w:ind w:firstLine="0"/>
      <w:rPr>
        <w:b/>
        <w:sz w:val="24"/>
        <w:szCs w:val="24"/>
      </w:rPr>
    </w:pPr>
    <w:r w:rsidRPr="00BE5BC1">
      <w:rPr>
        <w:b/>
        <w:sz w:val="24"/>
        <w:szCs w:val="24"/>
      </w:rPr>
      <w:t>СТ РК</w:t>
    </w:r>
    <w:r>
      <w:rPr>
        <w:b/>
        <w:sz w:val="24"/>
        <w:szCs w:val="24"/>
      </w:rPr>
      <w:t xml:space="preserve"> 1724</w:t>
    </w:r>
  </w:p>
  <w:p w14:paraId="418053E4" w14:textId="4730C202" w:rsidR="00DD1127" w:rsidRPr="00BE5BC1" w:rsidRDefault="00DD1127" w:rsidP="009812CB">
    <w:pPr>
      <w:ind w:firstLine="0"/>
      <w:rPr>
        <w:sz w:val="24"/>
        <w:szCs w:val="24"/>
      </w:rPr>
    </w:pPr>
    <w:r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  <w:lang w:val="kk-KZ"/>
      </w:rPr>
      <w:t>1</w:t>
    </w:r>
    <w:r w:rsidRPr="00BE5BC1">
      <w:rPr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9F4C7" w14:textId="37A565B9" w:rsidR="00DD1127" w:rsidRPr="00A61B5B" w:rsidRDefault="00DD1127" w:rsidP="0064724F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ind w:left="4962" w:firstLine="0"/>
      <w:jc w:val="right"/>
      <w:rPr>
        <w:b/>
        <w:bCs/>
        <w:sz w:val="24"/>
        <w:szCs w:val="24"/>
      </w:rPr>
    </w:pPr>
    <w:r w:rsidRPr="00BE5BC1">
      <w:rPr>
        <w:b/>
        <w:sz w:val="24"/>
        <w:szCs w:val="24"/>
      </w:rPr>
      <w:t>СТ РК</w:t>
    </w:r>
  </w:p>
  <w:p w14:paraId="33AA9231" w14:textId="5D302ED5" w:rsidR="00DD1127" w:rsidRPr="00BE5BC1" w:rsidRDefault="00DD1127" w:rsidP="009812CB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ind w:left="4962" w:firstLine="0"/>
      <w:jc w:val="right"/>
      <w:rPr>
        <w:sz w:val="24"/>
        <w:szCs w:val="24"/>
      </w:rPr>
    </w:pPr>
    <w:r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  <w:lang w:val="kk-KZ"/>
      </w:rPr>
      <w:t>1</w:t>
    </w:r>
    <w:r w:rsidRPr="00BE5BC1">
      <w:rPr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981F7" w14:textId="77777777" w:rsidR="00DD1127" w:rsidRPr="008D2E52" w:rsidRDefault="00DD1127" w:rsidP="008D2E52">
    <w:pPr>
      <w:pStyle w:val="a6"/>
      <w:tabs>
        <w:tab w:val="clear" w:pos="4677"/>
        <w:tab w:val="clear" w:pos="9355"/>
        <w:tab w:val="left" w:pos="6900"/>
        <w:tab w:val="left" w:pos="8400"/>
      </w:tabs>
      <w:jc w:val="right"/>
      <w:rPr>
        <w:i/>
        <w:sz w:val="24"/>
        <w:szCs w:val="24"/>
      </w:rPr>
    </w:pPr>
    <w:r w:rsidRPr="008D2E52">
      <w:rPr>
        <w:i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8831F" w14:textId="2AF6A979" w:rsidR="00DD1127" w:rsidRPr="0064724F" w:rsidRDefault="00DD1127" w:rsidP="0064724F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ind w:left="4962" w:firstLine="0"/>
      <w:jc w:val="right"/>
      <w:rPr>
        <w:b/>
        <w:bCs/>
        <w:sz w:val="24"/>
        <w:szCs w:val="24"/>
      </w:rPr>
    </w:pPr>
    <w:r w:rsidRPr="00BE5BC1">
      <w:rPr>
        <w:b/>
        <w:sz w:val="24"/>
        <w:szCs w:val="24"/>
      </w:rPr>
      <w:t>СТ РК</w:t>
    </w:r>
    <w:r>
      <w:rPr>
        <w:b/>
        <w:sz w:val="24"/>
        <w:szCs w:val="24"/>
      </w:rPr>
      <w:t xml:space="preserve"> 1724</w:t>
    </w:r>
  </w:p>
  <w:p w14:paraId="132980B6" w14:textId="5CF3CBFA" w:rsidR="00DD1127" w:rsidRPr="008F3745" w:rsidRDefault="00DD1127" w:rsidP="008F3745">
    <w:pPr>
      <w:ind w:firstLine="0"/>
      <w:jc w:val="right"/>
      <w:rPr>
        <w:sz w:val="24"/>
        <w:szCs w:val="24"/>
      </w:rPr>
    </w:pPr>
    <w:r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  <w:lang w:val="kk-KZ"/>
      </w:rPr>
      <w:t>1</w:t>
    </w:r>
    <w:r w:rsidRPr="008F3745">
      <w:rPr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07E4B"/>
    <w:multiLevelType w:val="hybridMultilevel"/>
    <w:tmpl w:val="FB800BA6"/>
    <w:lvl w:ilvl="0" w:tplc="7F68321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560B35"/>
    <w:multiLevelType w:val="hybridMultilevel"/>
    <w:tmpl w:val="9992E228"/>
    <w:lvl w:ilvl="0" w:tplc="0E2628EE">
      <w:start w:val="4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4AF556A6"/>
    <w:multiLevelType w:val="hybridMultilevel"/>
    <w:tmpl w:val="40F8B8F2"/>
    <w:lvl w:ilvl="0" w:tplc="7C8EE4E2">
      <w:start w:val="7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78800A7C"/>
    <w:multiLevelType w:val="hybridMultilevel"/>
    <w:tmpl w:val="0ACE0598"/>
    <w:lvl w:ilvl="0" w:tplc="5CEAED58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mirrorMargins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00B"/>
    <w:rsid w:val="00005169"/>
    <w:rsid w:val="000163B7"/>
    <w:rsid w:val="000265DE"/>
    <w:rsid w:val="0002680C"/>
    <w:rsid w:val="000351DA"/>
    <w:rsid w:val="00076D89"/>
    <w:rsid w:val="00083E9E"/>
    <w:rsid w:val="00092A9D"/>
    <w:rsid w:val="00096AF1"/>
    <w:rsid w:val="000B7307"/>
    <w:rsid w:val="000C1708"/>
    <w:rsid w:val="000C1D63"/>
    <w:rsid w:val="000D04E7"/>
    <w:rsid w:val="000E16AD"/>
    <w:rsid w:val="000E6653"/>
    <w:rsid w:val="001008B7"/>
    <w:rsid w:val="0011319B"/>
    <w:rsid w:val="00114B0F"/>
    <w:rsid w:val="001271DE"/>
    <w:rsid w:val="00134DD0"/>
    <w:rsid w:val="001360ED"/>
    <w:rsid w:val="00143B91"/>
    <w:rsid w:val="00153746"/>
    <w:rsid w:val="00155629"/>
    <w:rsid w:val="00180FDA"/>
    <w:rsid w:val="001972A5"/>
    <w:rsid w:val="001A46BB"/>
    <w:rsid w:val="001B2E3A"/>
    <w:rsid w:val="001B735E"/>
    <w:rsid w:val="001C6820"/>
    <w:rsid w:val="001D0755"/>
    <w:rsid w:val="001D1ED1"/>
    <w:rsid w:val="001D2D20"/>
    <w:rsid w:val="001D7324"/>
    <w:rsid w:val="001E60AA"/>
    <w:rsid w:val="001F6CDE"/>
    <w:rsid w:val="002005E8"/>
    <w:rsid w:val="0021394C"/>
    <w:rsid w:val="00216B8B"/>
    <w:rsid w:val="00222AC4"/>
    <w:rsid w:val="002245A5"/>
    <w:rsid w:val="00232D9A"/>
    <w:rsid w:val="00233B98"/>
    <w:rsid w:val="00236657"/>
    <w:rsid w:val="002433CF"/>
    <w:rsid w:val="0024704F"/>
    <w:rsid w:val="00252319"/>
    <w:rsid w:val="002572E5"/>
    <w:rsid w:val="00257428"/>
    <w:rsid w:val="00263815"/>
    <w:rsid w:val="00271DB8"/>
    <w:rsid w:val="00272A47"/>
    <w:rsid w:val="00284673"/>
    <w:rsid w:val="002B0921"/>
    <w:rsid w:val="002B25BC"/>
    <w:rsid w:val="002B327C"/>
    <w:rsid w:val="002D032A"/>
    <w:rsid w:val="002D2856"/>
    <w:rsid w:val="002D4C12"/>
    <w:rsid w:val="002E6777"/>
    <w:rsid w:val="0030540C"/>
    <w:rsid w:val="003123B4"/>
    <w:rsid w:val="00320409"/>
    <w:rsid w:val="00321231"/>
    <w:rsid w:val="00321D9C"/>
    <w:rsid w:val="00333062"/>
    <w:rsid w:val="0034695D"/>
    <w:rsid w:val="003472EB"/>
    <w:rsid w:val="003561C8"/>
    <w:rsid w:val="00374D0E"/>
    <w:rsid w:val="003900E9"/>
    <w:rsid w:val="00394BB7"/>
    <w:rsid w:val="003B3A63"/>
    <w:rsid w:val="003B7C15"/>
    <w:rsid w:val="003C403F"/>
    <w:rsid w:val="003D4A84"/>
    <w:rsid w:val="003D4C2B"/>
    <w:rsid w:val="003D6DF4"/>
    <w:rsid w:val="003D79B7"/>
    <w:rsid w:val="003F00D9"/>
    <w:rsid w:val="003F02BD"/>
    <w:rsid w:val="003F3A6C"/>
    <w:rsid w:val="00410495"/>
    <w:rsid w:val="00421589"/>
    <w:rsid w:val="00442F77"/>
    <w:rsid w:val="004605ED"/>
    <w:rsid w:val="004645CC"/>
    <w:rsid w:val="00475C28"/>
    <w:rsid w:val="00490554"/>
    <w:rsid w:val="00491F86"/>
    <w:rsid w:val="00492EBE"/>
    <w:rsid w:val="00496380"/>
    <w:rsid w:val="004A2AC1"/>
    <w:rsid w:val="004A7A59"/>
    <w:rsid w:val="004B2F7F"/>
    <w:rsid w:val="004D1E61"/>
    <w:rsid w:val="004E02A3"/>
    <w:rsid w:val="004E6D62"/>
    <w:rsid w:val="004E739C"/>
    <w:rsid w:val="004F2BEF"/>
    <w:rsid w:val="00515BBE"/>
    <w:rsid w:val="00534D27"/>
    <w:rsid w:val="00543836"/>
    <w:rsid w:val="00543BF2"/>
    <w:rsid w:val="00554DFB"/>
    <w:rsid w:val="005556CB"/>
    <w:rsid w:val="00562655"/>
    <w:rsid w:val="00570703"/>
    <w:rsid w:val="005764A3"/>
    <w:rsid w:val="005778EF"/>
    <w:rsid w:val="0058085D"/>
    <w:rsid w:val="005833AE"/>
    <w:rsid w:val="0058511D"/>
    <w:rsid w:val="005954C3"/>
    <w:rsid w:val="005B3006"/>
    <w:rsid w:val="005C00CE"/>
    <w:rsid w:val="005C60CA"/>
    <w:rsid w:val="005C6D63"/>
    <w:rsid w:val="005E04C3"/>
    <w:rsid w:val="005E62B1"/>
    <w:rsid w:val="005E7D98"/>
    <w:rsid w:val="005F627E"/>
    <w:rsid w:val="0061133F"/>
    <w:rsid w:val="00625F22"/>
    <w:rsid w:val="006429FD"/>
    <w:rsid w:val="0064724F"/>
    <w:rsid w:val="00655318"/>
    <w:rsid w:val="00656A2C"/>
    <w:rsid w:val="00656CFA"/>
    <w:rsid w:val="00664098"/>
    <w:rsid w:val="00680CF0"/>
    <w:rsid w:val="00680DC5"/>
    <w:rsid w:val="006923EA"/>
    <w:rsid w:val="006A6BB7"/>
    <w:rsid w:val="006B5EFF"/>
    <w:rsid w:val="006C523B"/>
    <w:rsid w:val="006C53B1"/>
    <w:rsid w:val="006E4B26"/>
    <w:rsid w:val="0070218F"/>
    <w:rsid w:val="00710652"/>
    <w:rsid w:val="00724B3D"/>
    <w:rsid w:val="00730BC1"/>
    <w:rsid w:val="0073730B"/>
    <w:rsid w:val="0074139F"/>
    <w:rsid w:val="00743E90"/>
    <w:rsid w:val="00744CF1"/>
    <w:rsid w:val="00750674"/>
    <w:rsid w:val="00750F83"/>
    <w:rsid w:val="00752371"/>
    <w:rsid w:val="0076082E"/>
    <w:rsid w:val="007640A7"/>
    <w:rsid w:val="00771424"/>
    <w:rsid w:val="007772A8"/>
    <w:rsid w:val="00781207"/>
    <w:rsid w:val="00783ECD"/>
    <w:rsid w:val="007E295A"/>
    <w:rsid w:val="007F2C33"/>
    <w:rsid w:val="007F2EF0"/>
    <w:rsid w:val="007F3370"/>
    <w:rsid w:val="00822AF6"/>
    <w:rsid w:val="00833CBD"/>
    <w:rsid w:val="0084357D"/>
    <w:rsid w:val="00856C96"/>
    <w:rsid w:val="008572D6"/>
    <w:rsid w:val="0087437C"/>
    <w:rsid w:val="008762F0"/>
    <w:rsid w:val="00887C6B"/>
    <w:rsid w:val="008A18A3"/>
    <w:rsid w:val="008A19CF"/>
    <w:rsid w:val="008B6BDE"/>
    <w:rsid w:val="008D2E52"/>
    <w:rsid w:val="008E0EA7"/>
    <w:rsid w:val="008E1E3E"/>
    <w:rsid w:val="008F3745"/>
    <w:rsid w:val="00901BA4"/>
    <w:rsid w:val="00904FA6"/>
    <w:rsid w:val="00912FFC"/>
    <w:rsid w:val="00913F03"/>
    <w:rsid w:val="009559F8"/>
    <w:rsid w:val="00973C43"/>
    <w:rsid w:val="009812CB"/>
    <w:rsid w:val="00991FC6"/>
    <w:rsid w:val="009978ED"/>
    <w:rsid w:val="009A4CCC"/>
    <w:rsid w:val="009B152E"/>
    <w:rsid w:val="009B19FE"/>
    <w:rsid w:val="009E50D2"/>
    <w:rsid w:val="009E67FD"/>
    <w:rsid w:val="009F1462"/>
    <w:rsid w:val="009F20D0"/>
    <w:rsid w:val="00A0055A"/>
    <w:rsid w:val="00A13CCF"/>
    <w:rsid w:val="00A230C1"/>
    <w:rsid w:val="00A25B78"/>
    <w:rsid w:val="00A36CBA"/>
    <w:rsid w:val="00A415D3"/>
    <w:rsid w:val="00A41BCA"/>
    <w:rsid w:val="00A4768B"/>
    <w:rsid w:val="00A61B5B"/>
    <w:rsid w:val="00A70657"/>
    <w:rsid w:val="00A7401C"/>
    <w:rsid w:val="00A743B0"/>
    <w:rsid w:val="00A76E4B"/>
    <w:rsid w:val="00A80750"/>
    <w:rsid w:val="00A86E21"/>
    <w:rsid w:val="00A878E6"/>
    <w:rsid w:val="00A9165D"/>
    <w:rsid w:val="00AC321A"/>
    <w:rsid w:val="00AE2853"/>
    <w:rsid w:val="00AE2B9C"/>
    <w:rsid w:val="00AE6C4E"/>
    <w:rsid w:val="00AF0A74"/>
    <w:rsid w:val="00AF28FD"/>
    <w:rsid w:val="00AF35F5"/>
    <w:rsid w:val="00AF3DA9"/>
    <w:rsid w:val="00AF7168"/>
    <w:rsid w:val="00B021ED"/>
    <w:rsid w:val="00B05032"/>
    <w:rsid w:val="00B077F7"/>
    <w:rsid w:val="00B173C2"/>
    <w:rsid w:val="00B20047"/>
    <w:rsid w:val="00B476E4"/>
    <w:rsid w:val="00B6568E"/>
    <w:rsid w:val="00B67ACC"/>
    <w:rsid w:val="00B71B80"/>
    <w:rsid w:val="00B737C6"/>
    <w:rsid w:val="00B76275"/>
    <w:rsid w:val="00B81C5B"/>
    <w:rsid w:val="00BA0694"/>
    <w:rsid w:val="00BC5D57"/>
    <w:rsid w:val="00BC7644"/>
    <w:rsid w:val="00BE0413"/>
    <w:rsid w:val="00BE3320"/>
    <w:rsid w:val="00BF0B02"/>
    <w:rsid w:val="00BF320C"/>
    <w:rsid w:val="00BF3EDC"/>
    <w:rsid w:val="00C0420E"/>
    <w:rsid w:val="00C06871"/>
    <w:rsid w:val="00C0747E"/>
    <w:rsid w:val="00C34405"/>
    <w:rsid w:val="00C752EA"/>
    <w:rsid w:val="00C85200"/>
    <w:rsid w:val="00C8581A"/>
    <w:rsid w:val="00C85CC6"/>
    <w:rsid w:val="00C92061"/>
    <w:rsid w:val="00C92950"/>
    <w:rsid w:val="00CA03F3"/>
    <w:rsid w:val="00CA6150"/>
    <w:rsid w:val="00CD1A7B"/>
    <w:rsid w:val="00CD3B22"/>
    <w:rsid w:val="00CF31E2"/>
    <w:rsid w:val="00CF3803"/>
    <w:rsid w:val="00CF5F97"/>
    <w:rsid w:val="00D23597"/>
    <w:rsid w:val="00D24CF6"/>
    <w:rsid w:val="00D30113"/>
    <w:rsid w:val="00D33D43"/>
    <w:rsid w:val="00D36408"/>
    <w:rsid w:val="00D402BE"/>
    <w:rsid w:val="00D4565C"/>
    <w:rsid w:val="00D60120"/>
    <w:rsid w:val="00D62092"/>
    <w:rsid w:val="00D64667"/>
    <w:rsid w:val="00D66596"/>
    <w:rsid w:val="00D72708"/>
    <w:rsid w:val="00D86647"/>
    <w:rsid w:val="00D97A20"/>
    <w:rsid w:val="00DB6F99"/>
    <w:rsid w:val="00DB7C4F"/>
    <w:rsid w:val="00DD1127"/>
    <w:rsid w:val="00DD5081"/>
    <w:rsid w:val="00DF3E2C"/>
    <w:rsid w:val="00E04995"/>
    <w:rsid w:val="00E06359"/>
    <w:rsid w:val="00E12F72"/>
    <w:rsid w:val="00E257E1"/>
    <w:rsid w:val="00E579D8"/>
    <w:rsid w:val="00E6156D"/>
    <w:rsid w:val="00E656A2"/>
    <w:rsid w:val="00E84BEF"/>
    <w:rsid w:val="00E87A39"/>
    <w:rsid w:val="00E96E62"/>
    <w:rsid w:val="00EA0709"/>
    <w:rsid w:val="00EA3B94"/>
    <w:rsid w:val="00EB77B0"/>
    <w:rsid w:val="00EC2FA7"/>
    <w:rsid w:val="00EC56B6"/>
    <w:rsid w:val="00EC7CBE"/>
    <w:rsid w:val="00EE000B"/>
    <w:rsid w:val="00EF0464"/>
    <w:rsid w:val="00EF0A5E"/>
    <w:rsid w:val="00EF18BA"/>
    <w:rsid w:val="00F31851"/>
    <w:rsid w:val="00F332DA"/>
    <w:rsid w:val="00F352E1"/>
    <w:rsid w:val="00F56B70"/>
    <w:rsid w:val="00F5764B"/>
    <w:rsid w:val="00F6286D"/>
    <w:rsid w:val="00F63B60"/>
    <w:rsid w:val="00F67EC7"/>
    <w:rsid w:val="00F712C8"/>
    <w:rsid w:val="00F72A6F"/>
    <w:rsid w:val="00F80B7C"/>
    <w:rsid w:val="00F8211B"/>
    <w:rsid w:val="00F91061"/>
    <w:rsid w:val="00F9458A"/>
    <w:rsid w:val="00FB085B"/>
    <w:rsid w:val="00FB4DCE"/>
    <w:rsid w:val="00FC590C"/>
    <w:rsid w:val="00FD022F"/>
    <w:rsid w:val="00FE6F5A"/>
    <w:rsid w:val="00FE78A9"/>
    <w:rsid w:val="00FF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1BD6B"/>
  <w15:docId w15:val="{DE880A5B-34D9-475D-ACC3-C1F9BEA94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0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3E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4139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E00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E00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000B"/>
  </w:style>
  <w:style w:type="paragraph" w:styleId="a6">
    <w:name w:val="header"/>
    <w:basedOn w:val="a"/>
    <w:link w:val="a7"/>
    <w:uiPriority w:val="99"/>
    <w:rsid w:val="00EE00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00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62">
    <w:name w:val="Font Style62"/>
    <w:uiPriority w:val="99"/>
    <w:rsid w:val="00EE000B"/>
    <w:rPr>
      <w:rFonts w:ascii="Arial" w:hAnsi="Arial" w:cs="Arial"/>
      <w:color w:val="000000"/>
      <w:sz w:val="18"/>
      <w:szCs w:val="18"/>
    </w:rPr>
  </w:style>
  <w:style w:type="character" w:customStyle="1" w:styleId="FontStyle59">
    <w:name w:val="Font Style59"/>
    <w:uiPriority w:val="99"/>
    <w:rsid w:val="00EE000B"/>
    <w:rPr>
      <w:rFonts w:ascii="Arial" w:hAnsi="Arial" w:cs="Arial"/>
      <w:b/>
      <w:bCs/>
      <w:color w:val="000000"/>
      <w:sz w:val="26"/>
      <w:szCs w:val="26"/>
    </w:rPr>
  </w:style>
  <w:style w:type="character" w:styleId="a8">
    <w:name w:val="Hyperlink"/>
    <w:uiPriority w:val="99"/>
    <w:unhideWhenUsed/>
    <w:rsid w:val="00EE000B"/>
    <w:rPr>
      <w:color w:val="0000FF"/>
      <w:u w:val="single"/>
    </w:rPr>
  </w:style>
  <w:style w:type="character" w:customStyle="1" w:styleId="FontStyle71">
    <w:name w:val="Font Style71"/>
    <w:uiPriority w:val="99"/>
    <w:rsid w:val="00EE000B"/>
    <w:rPr>
      <w:rFonts w:ascii="Arial Unicode MS" w:eastAsia="Arial Unicode MS"/>
      <w:b/>
      <w:color w:val="000000"/>
      <w:sz w:val="18"/>
    </w:rPr>
  </w:style>
  <w:style w:type="paragraph" w:customStyle="1" w:styleId="Style26">
    <w:name w:val="Style26"/>
    <w:basedOn w:val="a"/>
    <w:uiPriority w:val="99"/>
    <w:rsid w:val="00EE000B"/>
    <w:pPr>
      <w:spacing w:line="483" w:lineRule="exact"/>
      <w:ind w:hanging="710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EE000B"/>
    <w:rPr>
      <w:sz w:val="24"/>
      <w:szCs w:val="24"/>
    </w:rPr>
  </w:style>
  <w:style w:type="paragraph" w:customStyle="1" w:styleId="Style22">
    <w:name w:val="Style22"/>
    <w:basedOn w:val="a"/>
    <w:uiPriority w:val="99"/>
    <w:rsid w:val="00EE000B"/>
    <w:rPr>
      <w:rFonts w:ascii="Arial Unicode MS" w:eastAsia="Arial Unicode MS" w:hAnsi="Calibri" w:cs="Arial Unicode MS"/>
      <w:sz w:val="24"/>
      <w:szCs w:val="24"/>
    </w:rPr>
  </w:style>
  <w:style w:type="paragraph" w:customStyle="1" w:styleId="Style1">
    <w:name w:val="Style1"/>
    <w:basedOn w:val="a"/>
    <w:uiPriority w:val="99"/>
    <w:rsid w:val="00EE000B"/>
    <w:rPr>
      <w:sz w:val="24"/>
      <w:szCs w:val="24"/>
    </w:rPr>
  </w:style>
  <w:style w:type="character" w:customStyle="1" w:styleId="apple-style-span">
    <w:name w:val="apple-style-span"/>
    <w:basedOn w:val="a0"/>
    <w:rsid w:val="00EE000B"/>
  </w:style>
  <w:style w:type="character" w:customStyle="1" w:styleId="FontStyle140">
    <w:name w:val="Font Style140"/>
    <w:uiPriority w:val="99"/>
    <w:rsid w:val="00EE000B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EE000B"/>
    <w:rPr>
      <w:rFonts w:ascii="Arial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EE000B"/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EE000B"/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59"/>
    <w:qFormat/>
    <w:rsid w:val="00EE000B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5">
    <w:name w:val="Font Style45"/>
    <w:uiPriority w:val="99"/>
    <w:rsid w:val="00EE000B"/>
    <w:rPr>
      <w:rFonts w:ascii="Arial Unicode MS" w:eastAsia="Arial Unicode MS" w:cs="Arial Unicode MS"/>
      <w:b/>
      <w:bCs/>
      <w:color w:val="000000"/>
      <w:sz w:val="24"/>
      <w:szCs w:val="24"/>
    </w:rPr>
  </w:style>
  <w:style w:type="character" w:customStyle="1" w:styleId="FontStyle83">
    <w:name w:val="Font Style83"/>
    <w:uiPriority w:val="99"/>
    <w:rsid w:val="00EE000B"/>
    <w:rPr>
      <w:rFonts w:ascii="Arial" w:hAnsi="Arial" w:cs="Arial"/>
      <w:color w:val="000000"/>
      <w:sz w:val="18"/>
      <w:szCs w:val="18"/>
    </w:rPr>
  </w:style>
  <w:style w:type="paragraph" w:styleId="21">
    <w:name w:val="Body Text Indent 2"/>
    <w:basedOn w:val="a"/>
    <w:link w:val="22"/>
    <w:rsid w:val="00EE000B"/>
    <w:pPr>
      <w:widowControl/>
      <w:autoSpaceDE/>
      <w:autoSpaceDN/>
      <w:adjustRightInd/>
      <w:ind w:left="284" w:firstLine="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EE000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86">
    <w:name w:val="Font Style86"/>
    <w:uiPriority w:val="99"/>
    <w:rsid w:val="00EE000B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84">
    <w:name w:val="Font Style84"/>
    <w:uiPriority w:val="99"/>
    <w:rsid w:val="00EE000B"/>
    <w:rPr>
      <w:rFonts w:ascii="Palatino Linotype" w:hAnsi="Palatino Linotype" w:cs="Palatino Linotype"/>
      <w:b/>
      <w:bCs/>
      <w:color w:val="000000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EE00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00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4">
    <w:name w:val="Style14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4">
    <w:name w:val="Font Style44"/>
    <w:uiPriority w:val="99"/>
    <w:rsid w:val="00BE3320"/>
    <w:rPr>
      <w:rFonts w:ascii="Book Antiqua" w:hAnsi="Book Antiqua" w:cs="Book Antiqua"/>
      <w:color w:val="000000"/>
      <w:sz w:val="20"/>
      <w:szCs w:val="20"/>
    </w:rPr>
  </w:style>
  <w:style w:type="paragraph" w:customStyle="1" w:styleId="Style19">
    <w:name w:val="Style19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4">
    <w:name w:val="Style24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5">
    <w:name w:val="Style25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38">
    <w:name w:val="Font Style38"/>
    <w:uiPriority w:val="99"/>
    <w:rsid w:val="00BE3320"/>
    <w:rPr>
      <w:rFonts w:ascii="Book Antiqua" w:hAnsi="Book Antiqua" w:cs="Book Antiqua"/>
      <w:color w:val="000000"/>
      <w:sz w:val="20"/>
      <w:szCs w:val="20"/>
    </w:rPr>
  </w:style>
  <w:style w:type="character" w:customStyle="1" w:styleId="FontStyle40">
    <w:name w:val="Font Style40"/>
    <w:uiPriority w:val="99"/>
    <w:rsid w:val="00BE3320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27">
    <w:name w:val="Style27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39">
    <w:name w:val="Font Style39"/>
    <w:uiPriority w:val="99"/>
    <w:rsid w:val="00BE3320"/>
    <w:rPr>
      <w:rFonts w:ascii="Book Antiqua" w:hAnsi="Book Antiqua" w:cs="Book Antiqua"/>
      <w:color w:val="000000"/>
      <w:sz w:val="18"/>
      <w:szCs w:val="18"/>
    </w:rPr>
  </w:style>
  <w:style w:type="paragraph" w:customStyle="1" w:styleId="Style18">
    <w:name w:val="Style18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2">
    <w:name w:val="Font Style42"/>
    <w:uiPriority w:val="99"/>
    <w:rsid w:val="00B737C6"/>
    <w:rPr>
      <w:rFonts w:ascii="Book Antiqua" w:hAnsi="Book Antiqua" w:cs="Book Antiqua"/>
      <w:b/>
      <w:bCs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5">
    <w:name w:val="Style15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3">
    <w:name w:val="Style23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3">
    <w:name w:val="Font Style43"/>
    <w:uiPriority w:val="99"/>
    <w:rsid w:val="00B737C6"/>
    <w:rPr>
      <w:rFonts w:ascii="Book Antiqua" w:hAnsi="Book Antiqua" w:cs="Book Antiqua"/>
      <w:b/>
      <w:bCs/>
      <w:color w:val="000000"/>
      <w:sz w:val="26"/>
      <w:szCs w:val="26"/>
    </w:rPr>
  </w:style>
  <w:style w:type="paragraph" w:styleId="ac">
    <w:name w:val="No Spacing"/>
    <w:uiPriority w:val="1"/>
    <w:qFormat/>
    <w:rsid w:val="006C523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ntStyle34">
    <w:name w:val="Font Style34"/>
    <w:uiPriority w:val="99"/>
    <w:rsid w:val="006C523B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11">
    <w:name w:val="Style11"/>
    <w:basedOn w:val="a"/>
    <w:uiPriority w:val="99"/>
    <w:rsid w:val="006C523B"/>
    <w:pPr>
      <w:ind w:firstLine="0"/>
      <w:jc w:val="left"/>
    </w:pPr>
    <w:rPr>
      <w:rFonts w:ascii="Arial" w:hAnsi="Arial" w:cs="Arial"/>
      <w:sz w:val="24"/>
      <w:szCs w:val="24"/>
    </w:rPr>
  </w:style>
  <w:style w:type="character" w:customStyle="1" w:styleId="FontStyle41">
    <w:name w:val="Font Style41"/>
    <w:uiPriority w:val="99"/>
    <w:rsid w:val="006C523B"/>
    <w:rPr>
      <w:rFonts w:ascii="Book Antiqua" w:hAnsi="Book Antiqua" w:cs="Book Antiqua"/>
      <w:color w:val="000000"/>
      <w:sz w:val="20"/>
      <w:szCs w:val="20"/>
    </w:rPr>
  </w:style>
  <w:style w:type="paragraph" w:customStyle="1" w:styleId="Default">
    <w:name w:val="Default"/>
    <w:rsid w:val="006C52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6">
    <w:name w:val="Style16"/>
    <w:basedOn w:val="a"/>
    <w:uiPriority w:val="99"/>
    <w:rsid w:val="00D30113"/>
    <w:pPr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744CF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0">
    <w:name w:val="Style20"/>
    <w:basedOn w:val="a"/>
    <w:uiPriority w:val="99"/>
    <w:rsid w:val="00744CF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82">
    <w:name w:val="Font Style82"/>
    <w:basedOn w:val="a0"/>
    <w:uiPriority w:val="99"/>
    <w:rsid w:val="00744CF1"/>
    <w:rPr>
      <w:rFonts w:ascii="Book Antiqua" w:hAnsi="Book Antiqua" w:cs="Book Antiqua"/>
      <w:color w:val="00000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413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80">
    <w:name w:val="Font Style80"/>
    <w:basedOn w:val="a0"/>
    <w:uiPriority w:val="99"/>
    <w:rsid w:val="0074139F"/>
    <w:rPr>
      <w:rFonts w:ascii="Book Antiqua" w:hAnsi="Book Antiqua" w:cs="Book Antiqua"/>
      <w:b/>
      <w:bCs/>
      <w:color w:val="000000"/>
      <w:sz w:val="20"/>
      <w:szCs w:val="20"/>
    </w:rPr>
  </w:style>
  <w:style w:type="character" w:customStyle="1" w:styleId="FontStyle67">
    <w:name w:val="Font Style67"/>
    <w:basedOn w:val="a0"/>
    <w:uiPriority w:val="99"/>
    <w:rsid w:val="009812CB"/>
    <w:rPr>
      <w:rFonts w:ascii="Book Antiqua" w:hAnsi="Book Antiqua" w:cs="Book Antiqua"/>
      <w:b/>
      <w:bCs/>
      <w:color w:val="000000"/>
      <w:sz w:val="24"/>
      <w:szCs w:val="24"/>
    </w:rPr>
  </w:style>
  <w:style w:type="paragraph" w:customStyle="1" w:styleId="Style29">
    <w:name w:val="Style29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4">
    <w:name w:val="Style44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8">
    <w:name w:val="Style48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9">
    <w:name w:val="Style49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6">
    <w:name w:val="Style6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5">
    <w:name w:val="Style5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">
    <w:name w:val="Style2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3">
    <w:name w:val="Style3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">
    <w:name w:val="Style4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11">
    <w:name w:val="Font Style11"/>
    <w:basedOn w:val="a0"/>
    <w:uiPriority w:val="99"/>
    <w:rsid w:val="009812CB"/>
    <w:rPr>
      <w:rFonts w:ascii="Book Antiqua" w:hAnsi="Book Antiqua" w:cs="Book Antiqua"/>
      <w:color w:val="000000"/>
      <w:sz w:val="18"/>
      <w:szCs w:val="18"/>
    </w:rPr>
  </w:style>
  <w:style w:type="character" w:customStyle="1" w:styleId="FontStyle12">
    <w:name w:val="Font Style12"/>
    <w:basedOn w:val="a0"/>
    <w:uiPriority w:val="99"/>
    <w:rsid w:val="009812CB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FontStyle14">
    <w:name w:val="Font Style14"/>
    <w:basedOn w:val="a0"/>
    <w:uiPriority w:val="99"/>
    <w:rsid w:val="009812CB"/>
    <w:rPr>
      <w:rFonts w:ascii="Book Antiqua" w:hAnsi="Book Antiqua" w:cs="Book Antiqua"/>
      <w:b/>
      <w:bCs/>
      <w:color w:val="000000"/>
      <w:spacing w:val="-20"/>
      <w:w w:val="60"/>
      <w:sz w:val="22"/>
      <w:szCs w:val="22"/>
    </w:rPr>
  </w:style>
  <w:style w:type="character" w:customStyle="1" w:styleId="FontStyle15">
    <w:name w:val="Font Style15"/>
    <w:basedOn w:val="a0"/>
    <w:uiPriority w:val="99"/>
    <w:rsid w:val="009812CB"/>
    <w:rPr>
      <w:rFonts w:ascii="Book Antiqua" w:hAnsi="Book Antiqua" w:cs="Book Antiqua"/>
      <w:b/>
      <w:bCs/>
      <w:color w:val="000000"/>
      <w:spacing w:val="10"/>
      <w:sz w:val="14"/>
      <w:szCs w:val="14"/>
    </w:rPr>
  </w:style>
  <w:style w:type="character" w:customStyle="1" w:styleId="FontStyle16">
    <w:name w:val="Font Style16"/>
    <w:basedOn w:val="a0"/>
    <w:uiPriority w:val="99"/>
    <w:rsid w:val="009812CB"/>
    <w:rPr>
      <w:rFonts w:ascii="Book Antiqua" w:hAnsi="Book Antiqua" w:cs="Book Antiqua"/>
      <w:color w:val="000000"/>
      <w:spacing w:val="-20"/>
      <w:sz w:val="16"/>
      <w:szCs w:val="16"/>
    </w:rPr>
  </w:style>
  <w:style w:type="paragraph" w:customStyle="1" w:styleId="Style36">
    <w:name w:val="Style36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51">
    <w:name w:val="Style51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60">
    <w:name w:val="Font Style60"/>
    <w:basedOn w:val="a0"/>
    <w:uiPriority w:val="99"/>
    <w:rsid w:val="009812CB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74">
    <w:name w:val="Font Style74"/>
    <w:basedOn w:val="a0"/>
    <w:uiPriority w:val="99"/>
    <w:rsid w:val="009812CB"/>
    <w:rPr>
      <w:rFonts w:ascii="Book Antiqua" w:hAnsi="Book Antiqua" w:cs="Book Antiqua"/>
      <w:b/>
      <w:bCs/>
      <w:color w:val="000000"/>
      <w:sz w:val="18"/>
      <w:szCs w:val="18"/>
    </w:rPr>
  </w:style>
  <w:style w:type="paragraph" w:customStyle="1" w:styleId="Style33">
    <w:name w:val="Style33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34">
    <w:name w:val="Style34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3">
    <w:name w:val="Style43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7">
    <w:name w:val="Style47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65">
    <w:name w:val="Font Style65"/>
    <w:basedOn w:val="a0"/>
    <w:uiPriority w:val="99"/>
    <w:rsid w:val="009812CB"/>
    <w:rPr>
      <w:rFonts w:ascii="Consolas" w:hAnsi="Consolas" w:cs="Consolas"/>
      <w:b/>
      <w:bCs/>
      <w:color w:val="000000"/>
      <w:sz w:val="8"/>
      <w:szCs w:val="8"/>
    </w:rPr>
  </w:style>
  <w:style w:type="character" w:customStyle="1" w:styleId="FontStyle69">
    <w:name w:val="Font Style69"/>
    <w:basedOn w:val="a0"/>
    <w:uiPriority w:val="99"/>
    <w:rsid w:val="009812CB"/>
    <w:rPr>
      <w:rFonts w:ascii="Book Antiqua" w:hAnsi="Book Antiqua" w:cs="Book Antiqua"/>
      <w:color w:val="000000"/>
      <w:sz w:val="12"/>
      <w:szCs w:val="12"/>
    </w:rPr>
  </w:style>
  <w:style w:type="character" w:customStyle="1" w:styleId="FontStyle78">
    <w:name w:val="Font Style78"/>
    <w:basedOn w:val="a0"/>
    <w:uiPriority w:val="99"/>
    <w:rsid w:val="009812CB"/>
    <w:rPr>
      <w:rFonts w:ascii="Book Antiqua" w:hAnsi="Book Antiqua" w:cs="Book Antiqua"/>
      <w:color w:val="000000"/>
      <w:sz w:val="20"/>
      <w:szCs w:val="20"/>
    </w:rPr>
  </w:style>
  <w:style w:type="character" w:customStyle="1" w:styleId="FontStyle79">
    <w:name w:val="Font Style79"/>
    <w:basedOn w:val="a0"/>
    <w:uiPriority w:val="99"/>
    <w:rsid w:val="009812CB"/>
    <w:rPr>
      <w:rFonts w:ascii="Franklin Gothic Heavy" w:hAnsi="Franklin Gothic Heavy" w:cs="Franklin Gothic Heavy"/>
      <w:color w:val="000000"/>
      <w:spacing w:val="-10"/>
      <w:sz w:val="12"/>
      <w:szCs w:val="12"/>
    </w:rPr>
  </w:style>
  <w:style w:type="character" w:customStyle="1" w:styleId="FontStyle81">
    <w:name w:val="Font Style81"/>
    <w:basedOn w:val="a0"/>
    <w:uiPriority w:val="99"/>
    <w:rsid w:val="009812CB"/>
    <w:rPr>
      <w:rFonts w:ascii="Book Antiqua" w:hAnsi="Book Antiqua" w:cs="Book Antiqua"/>
      <w:b/>
      <w:bCs/>
      <w:color w:val="000000"/>
      <w:sz w:val="26"/>
      <w:szCs w:val="26"/>
    </w:rPr>
  </w:style>
  <w:style w:type="character" w:customStyle="1" w:styleId="stddocNumber">
    <w:name w:val="std_docNumber"/>
    <w:rsid w:val="003F3A6C"/>
    <w:rPr>
      <w:rFonts w:ascii="Cambria" w:hAnsi="Cambria"/>
      <w:bdr w:val="none" w:sz="0" w:space="0" w:color="auto"/>
      <w:shd w:val="clear" w:color="auto" w:fill="F2DBDB"/>
    </w:rPr>
  </w:style>
  <w:style w:type="character" w:customStyle="1" w:styleId="stddocPartNumber">
    <w:name w:val="std_docPartNumber"/>
    <w:rsid w:val="003F3A6C"/>
    <w:rPr>
      <w:rFonts w:ascii="Cambria" w:hAnsi="Cambria"/>
      <w:bdr w:val="none" w:sz="0" w:space="0" w:color="auto"/>
      <w:shd w:val="clear" w:color="auto" w:fill="EAF1DD"/>
    </w:rPr>
  </w:style>
  <w:style w:type="character" w:customStyle="1" w:styleId="stdpublisher">
    <w:name w:val="std_publisher"/>
    <w:rsid w:val="003F3A6C"/>
    <w:rPr>
      <w:rFonts w:ascii="Cambria" w:hAnsi="Cambria"/>
      <w:bdr w:val="none" w:sz="0" w:space="0" w:color="auto"/>
      <w:shd w:val="clear" w:color="auto" w:fill="C6D9F1"/>
    </w:rPr>
  </w:style>
  <w:style w:type="paragraph" w:customStyle="1" w:styleId="Tablebody-">
    <w:name w:val="Table body (-)"/>
    <w:basedOn w:val="a"/>
    <w:rsid w:val="003F3A6C"/>
    <w:pPr>
      <w:widowControl/>
      <w:autoSpaceDE/>
      <w:autoSpaceDN/>
      <w:adjustRightInd/>
      <w:spacing w:before="60" w:after="60" w:line="210" w:lineRule="atLeast"/>
      <w:ind w:firstLine="0"/>
      <w:jc w:val="left"/>
    </w:pPr>
    <w:rPr>
      <w:rFonts w:ascii="Cambria" w:eastAsia="Calibri" w:hAnsi="Cambria"/>
      <w:szCs w:val="22"/>
      <w:lang w:val="en-GB" w:eastAsia="en-US"/>
    </w:rPr>
  </w:style>
  <w:style w:type="paragraph" w:styleId="ad">
    <w:name w:val="List Paragraph"/>
    <w:basedOn w:val="a"/>
    <w:uiPriority w:val="34"/>
    <w:qFormat/>
    <w:rsid w:val="00263815"/>
    <w:pPr>
      <w:ind w:left="720"/>
      <w:contextualSpacing/>
    </w:pPr>
  </w:style>
  <w:style w:type="character" w:customStyle="1" w:styleId="FontStyle61">
    <w:name w:val="Font Style61"/>
    <w:uiPriority w:val="99"/>
    <w:rsid w:val="0064724F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3E2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Style12">
    <w:name w:val="Style12"/>
    <w:basedOn w:val="a"/>
    <w:uiPriority w:val="99"/>
    <w:rsid w:val="00F67EC7"/>
    <w:pPr>
      <w:ind w:firstLine="0"/>
      <w:jc w:val="left"/>
    </w:pPr>
    <w:rPr>
      <w:rFonts w:ascii="Bookman Old Style" w:hAnsi="Bookman Old Style"/>
      <w:sz w:val="24"/>
      <w:szCs w:val="24"/>
    </w:rPr>
  </w:style>
  <w:style w:type="paragraph" w:customStyle="1" w:styleId="Style32">
    <w:name w:val="Style32"/>
    <w:basedOn w:val="a"/>
    <w:uiPriority w:val="99"/>
    <w:rsid w:val="00F67EC7"/>
    <w:pPr>
      <w:ind w:firstLine="0"/>
      <w:jc w:val="left"/>
    </w:pPr>
    <w:rPr>
      <w:rFonts w:ascii="Bookman Old Style" w:hAnsi="Bookman Old Style"/>
      <w:sz w:val="24"/>
      <w:szCs w:val="24"/>
    </w:rPr>
  </w:style>
  <w:style w:type="paragraph" w:customStyle="1" w:styleId="Style35">
    <w:name w:val="Style35"/>
    <w:basedOn w:val="a"/>
    <w:uiPriority w:val="99"/>
    <w:rsid w:val="00F67EC7"/>
    <w:pPr>
      <w:ind w:firstLine="0"/>
      <w:jc w:val="left"/>
    </w:pPr>
    <w:rPr>
      <w:rFonts w:ascii="Bookman Old Style" w:hAnsi="Bookman Old Style"/>
      <w:sz w:val="24"/>
      <w:szCs w:val="24"/>
    </w:rPr>
  </w:style>
  <w:style w:type="paragraph" w:customStyle="1" w:styleId="Style39">
    <w:name w:val="Style39"/>
    <w:basedOn w:val="a"/>
    <w:uiPriority w:val="99"/>
    <w:rsid w:val="00F67EC7"/>
    <w:pPr>
      <w:ind w:firstLine="0"/>
      <w:jc w:val="left"/>
    </w:pPr>
    <w:rPr>
      <w:rFonts w:ascii="Bookman Old Style" w:hAnsi="Bookman Old Style"/>
      <w:sz w:val="24"/>
      <w:szCs w:val="24"/>
    </w:rPr>
  </w:style>
  <w:style w:type="character" w:customStyle="1" w:styleId="FontStyle56">
    <w:name w:val="Font Style56"/>
    <w:uiPriority w:val="99"/>
    <w:rsid w:val="00F67EC7"/>
    <w:rPr>
      <w:rFonts w:ascii="Bookman Old Style" w:hAnsi="Bookman Old Style" w:cs="Bookman Old Style"/>
      <w:b/>
      <w:bCs/>
      <w:color w:val="000000"/>
      <w:sz w:val="16"/>
      <w:szCs w:val="16"/>
    </w:rPr>
  </w:style>
  <w:style w:type="character" w:customStyle="1" w:styleId="FontStyle57">
    <w:name w:val="Font Style57"/>
    <w:uiPriority w:val="99"/>
    <w:rsid w:val="00F67EC7"/>
    <w:rPr>
      <w:rFonts w:ascii="Bookman Old Style" w:hAnsi="Bookman Old Style" w:cs="Bookman Old Style"/>
      <w:color w:val="000000"/>
      <w:sz w:val="16"/>
      <w:szCs w:val="16"/>
    </w:rPr>
  </w:style>
  <w:style w:type="character" w:customStyle="1" w:styleId="FontStyle63">
    <w:name w:val="Font Style63"/>
    <w:uiPriority w:val="99"/>
    <w:rsid w:val="00F67EC7"/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HTML">
    <w:name w:val="HTML Preformatted"/>
    <w:basedOn w:val="a"/>
    <w:link w:val="HTML0"/>
    <w:rsid w:val="00F67E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67EC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38">
    <w:name w:val="Style38"/>
    <w:basedOn w:val="a"/>
    <w:uiPriority w:val="99"/>
    <w:rsid w:val="00F67EC7"/>
    <w:pPr>
      <w:ind w:firstLine="0"/>
      <w:jc w:val="left"/>
    </w:pPr>
    <w:rPr>
      <w:rFonts w:ascii="Bookman Old Style" w:hAnsi="Bookman Old Style"/>
      <w:sz w:val="24"/>
      <w:szCs w:val="24"/>
    </w:rPr>
  </w:style>
  <w:style w:type="character" w:customStyle="1" w:styleId="FontStyle58">
    <w:name w:val="Font Style58"/>
    <w:uiPriority w:val="99"/>
    <w:rsid w:val="00F67EC7"/>
    <w:rPr>
      <w:rFonts w:ascii="Bookman Old Style" w:hAnsi="Bookman Old Style" w:cs="Bookman Old Style"/>
      <w:color w:val="000000"/>
      <w:sz w:val="30"/>
      <w:szCs w:val="30"/>
    </w:rPr>
  </w:style>
  <w:style w:type="character" w:customStyle="1" w:styleId="searchresult">
    <w:name w:val="search_result"/>
    <w:basedOn w:val="a0"/>
    <w:rsid w:val="00D60120"/>
  </w:style>
  <w:style w:type="table" w:customStyle="1" w:styleId="TableNormal">
    <w:name w:val="Table Normal"/>
    <w:uiPriority w:val="2"/>
    <w:semiHidden/>
    <w:unhideWhenUsed/>
    <w:qFormat/>
    <w:rsid w:val="008762F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762F0"/>
    <w:pPr>
      <w:adjustRightInd/>
      <w:spacing w:line="315" w:lineRule="exact"/>
      <w:ind w:left="110" w:firstLine="0"/>
      <w:jc w:val="left"/>
    </w:pPr>
    <w:rPr>
      <w:sz w:val="22"/>
      <w:szCs w:val="22"/>
      <w:lang w:val="kk-KZ" w:eastAsia="en-US"/>
    </w:rPr>
  </w:style>
  <w:style w:type="paragraph" w:styleId="ae">
    <w:name w:val="Body Text"/>
    <w:basedOn w:val="a"/>
    <w:link w:val="af"/>
    <w:uiPriority w:val="99"/>
    <w:semiHidden/>
    <w:unhideWhenUsed/>
    <w:rsid w:val="003D4C2B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3D4C2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0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4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5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5E1D0-2924-4D10-ABB1-E84BA9025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18</Pages>
  <Words>3619</Words>
  <Characters>20630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Айжан Танирбердина</dc:creator>
  <cp:lastModifiedBy>Пк</cp:lastModifiedBy>
  <cp:revision>74</cp:revision>
  <cp:lastPrinted>2022-11-25T06:43:00Z</cp:lastPrinted>
  <dcterms:created xsi:type="dcterms:W3CDTF">2021-05-25T04:29:00Z</dcterms:created>
  <dcterms:modified xsi:type="dcterms:W3CDTF">2023-09-15T04:37:00Z</dcterms:modified>
</cp:coreProperties>
</file>